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A2" w:rsidRPr="005132A2" w:rsidRDefault="005132A2" w:rsidP="005132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32A2" w:rsidRPr="005132A2" w:rsidRDefault="005132A2" w:rsidP="005132A2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32A2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5132A2" w:rsidRPr="005132A2" w:rsidRDefault="005132A2" w:rsidP="005132A2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32A2">
        <w:rPr>
          <w:rFonts w:ascii="Times New Roman" w:hAnsi="Times New Roman" w:cs="Times New Roman"/>
          <w:bCs/>
          <w:color w:val="000000"/>
          <w:sz w:val="24"/>
          <w:szCs w:val="24"/>
        </w:rPr>
        <w:t>средняя  общеобразовательная школа №2</w:t>
      </w:r>
    </w:p>
    <w:p w:rsidR="005132A2" w:rsidRPr="005132A2" w:rsidRDefault="005132A2" w:rsidP="005132A2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32A2">
        <w:rPr>
          <w:rFonts w:ascii="Times New Roman" w:hAnsi="Times New Roman" w:cs="Times New Roman"/>
          <w:bCs/>
          <w:color w:val="000000"/>
          <w:sz w:val="24"/>
          <w:szCs w:val="24"/>
        </w:rPr>
        <w:t>имени Леонида Николаевича Плаксина</w:t>
      </w:r>
    </w:p>
    <w:p w:rsidR="005132A2" w:rsidRPr="005132A2" w:rsidRDefault="005132A2" w:rsidP="005132A2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32A2">
        <w:rPr>
          <w:rFonts w:ascii="Times New Roman" w:hAnsi="Times New Roman" w:cs="Times New Roman"/>
          <w:bCs/>
          <w:color w:val="000000"/>
          <w:sz w:val="24"/>
          <w:szCs w:val="24"/>
        </w:rPr>
        <w:t>поселка Мостовского</w:t>
      </w:r>
    </w:p>
    <w:p w:rsidR="005132A2" w:rsidRPr="005132A2" w:rsidRDefault="005132A2" w:rsidP="005132A2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132A2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Мостовский район</w:t>
      </w:r>
    </w:p>
    <w:p w:rsidR="005132A2" w:rsidRPr="005132A2" w:rsidRDefault="005132A2" w:rsidP="005132A2">
      <w:pPr>
        <w:shd w:val="clear" w:color="auto" w:fill="FFFFFF"/>
        <w:spacing w:after="0"/>
        <w:ind w:left="496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132A2" w:rsidRPr="005132A2" w:rsidRDefault="005132A2" w:rsidP="005132A2">
      <w:pPr>
        <w:shd w:val="clear" w:color="auto" w:fill="FFFFFF"/>
        <w:spacing w:after="0"/>
        <w:ind w:left="5760"/>
        <w:rPr>
          <w:rFonts w:ascii="Times New Roman" w:hAnsi="Times New Roman" w:cs="Times New Roman"/>
          <w:color w:val="000000"/>
          <w:sz w:val="24"/>
          <w:szCs w:val="24"/>
        </w:rPr>
      </w:pPr>
      <w:r w:rsidRPr="005132A2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</w:p>
    <w:p w:rsidR="005132A2" w:rsidRPr="005132A2" w:rsidRDefault="005132A2" w:rsidP="005132A2">
      <w:pPr>
        <w:shd w:val="clear" w:color="auto" w:fill="FFFFFF"/>
        <w:spacing w:after="0"/>
        <w:ind w:left="5760"/>
        <w:rPr>
          <w:rFonts w:ascii="Times New Roman" w:hAnsi="Times New Roman" w:cs="Times New Roman"/>
          <w:color w:val="000000"/>
          <w:sz w:val="24"/>
          <w:szCs w:val="24"/>
        </w:rPr>
      </w:pPr>
    </w:p>
    <w:p w:rsidR="005132A2" w:rsidRPr="005132A2" w:rsidRDefault="005132A2" w:rsidP="005132A2">
      <w:pPr>
        <w:shd w:val="clear" w:color="auto" w:fill="FFFFFF"/>
        <w:spacing w:after="0"/>
        <w:ind w:left="5760"/>
        <w:rPr>
          <w:rFonts w:ascii="Times New Roman" w:hAnsi="Times New Roman" w:cs="Times New Roman"/>
          <w:color w:val="000000"/>
          <w:sz w:val="24"/>
          <w:szCs w:val="24"/>
        </w:rPr>
      </w:pPr>
    </w:p>
    <w:p w:rsidR="005132A2" w:rsidRPr="005132A2" w:rsidRDefault="005132A2" w:rsidP="005132A2">
      <w:pPr>
        <w:shd w:val="clear" w:color="auto" w:fill="FFFFFF"/>
        <w:spacing w:after="0"/>
        <w:ind w:left="576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color w:val="000000"/>
          <w:sz w:val="24"/>
          <w:szCs w:val="24"/>
        </w:rPr>
        <w:t xml:space="preserve">         УТВЕРЖДЕНО</w:t>
      </w:r>
    </w:p>
    <w:p w:rsidR="005132A2" w:rsidRPr="005132A2" w:rsidRDefault="005132A2" w:rsidP="005132A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решение педсовета протокол № 1</w:t>
      </w:r>
    </w:p>
    <w:p w:rsidR="005132A2" w:rsidRPr="005132A2" w:rsidRDefault="005132A2" w:rsidP="005132A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от 30.08.2019   года</w:t>
      </w:r>
    </w:p>
    <w:p w:rsidR="005132A2" w:rsidRPr="005132A2" w:rsidRDefault="005132A2" w:rsidP="005132A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132A2">
        <w:rPr>
          <w:rFonts w:ascii="Times New Roman" w:hAnsi="Times New Roman" w:cs="Times New Roman"/>
          <w:color w:val="000000"/>
          <w:sz w:val="24"/>
          <w:szCs w:val="24"/>
        </w:rPr>
        <w:t>Председатель педагогического совета</w:t>
      </w:r>
    </w:p>
    <w:p w:rsidR="005132A2" w:rsidRPr="005132A2" w:rsidRDefault="005132A2" w:rsidP="005132A2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132A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____________       М.А. </w:t>
      </w:r>
      <w:proofErr w:type="spellStart"/>
      <w:r w:rsidRPr="005132A2">
        <w:rPr>
          <w:rFonts w:ascii="Times New Roman" w:hAnsi="Times New Roman" w:cs="Times New Roman"/>
          <w:color w:val="000000"/>
          <w:sz w:val="24"/>
          <w:szCs w:val="24"/>
        </w:rPr>
        <w:t>Самойленко</w:t>
      </w:r>
      <w:proofErr w:type="spellEnd"/>
    </w:p>
    <w:p w:rsidR="005132A2" w:rsidRPr="005132A2" w:rsidRDefault="005132A2" w:rsidP="005132A2">
      <w:pPr>
        <w:shd w:val="clear" w:color="auto" w:fill="FFFFFF"/>
        <w:spacing w:after="0"/>
        <w:ind w:left="4962"/>
        <w:rPr>
          <w:rFonts w:ascii="Times New Roman" w:hAnsi="Times New Roman" w:cs="Times New Roman"/>
          <w:color w:val="000000"/>
          <w:sz w:val="24"/>
          <w:szCs w:val="24"/>
        </w:rPr>
      </w:pPr>
    </w:p>
    <w:p w:rsidR="005132A2" w:rsidRPr="005132A2" w:rsidRDefault="005132A2" w:rsidP="005132A2">
      <w:pPr>
        <w:shd w:val="clear" w:color="auto" w:fill="FFFFFF"/>
        <w:spacing w:after="0"/>
        <w:ind w:left="5760"/>
        <w:rPr>
          <w:rFonts w:ascii="Times New Roman" w:hAnsi="Times New Roman" w:cs="Times New Roman"/>
          <w:color w:val="000000"/>
          <w:sz w:val="24"/>
          <w:szCs w:val="24"/>
        </w:rPr>
      </w:pPr>
      <w:r w:rsidRPr="005132A2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5132A2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132A2" w:rsidRPr="005132A2" w:rsidRDefault="005132A2" w:rsidP="005132A2">
      <w:pPr>
        <w:pStyle w:val="3"/>
        <w:spacing w:before="0"/>
        <w:rPr>
          <w:rStyle w:val="aff0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5132A2">
        <w:rPr>
          <w:rStyle w:val="aff0"/>
          <w:rFonts w:ascii="Times New Roman" w:hAnsi="Times New Roman"/>
          <w:b w:val="0"/>
          <w:bCs w:val="0"/>
          <w:color w:val="auto"/>
          <w:sz w:val="24"/>
          <w:szCs w:val="24"/>
        </w:rPr>
        <w:t xml:space="preserve">                                              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pStyle w:val="ae"/>
        <w:jc w:val="center"/>
        <w:rPr>
          <w:b/>
        </w:rPr>
      </w:pPr>
    </w:p>
    <w:p w:rsidR="005132A2" w:rsidRPr="005132A2" w:rsidRDefault="005132A2" w:rsidP="005132A2">
      <w:pPr>
        <w:pStyle w:val="ae"/>
        <w:jc w:val="center"/>
        <w:rPr>
          <w:b/>
        </w:rPr>
      </w:pPr>
      <w:r w:rsidRPr="005132A2">
        <w:rPr>
          <w:b/>
        </w:rPr>
        <w:t xml:space="preserve">РАБОЧАЯ ПРОГРАММА </w:t>
      </w:r>
    </w:p>
    <w:p w:rsidR="005132A2" w:rsidRPr="005132A2" w:rsidRDefault="005132A2" w:rsidP="005132A2">
      <w:pPr>
        <w:pStyle w:val="ae"/>
        <w:jc w:val="center"/>
        <w:rPr>
          <w:b/>
        </w:rPr>
      </w:pPr>
      <w:r w:rsidRPr="005132A2">
        <w:rPr>
          <w:b/>
        </w:rPr>
        <w:t>ВНЕУРОЧНОЙ ДЕЯТЕЛЬНОСТИ</w:t>
      </w:r>
    </w:p>
    <w:p w:rsidR="005132A2" w:rsidRPr="005132A2" w:rsidRDefault="005132A2" w:rsidP="005132A2">
      <w:pPr>
        <w:pStyle w:val="ae"/>
        <w:jc w:val="center"/>
        <w:rPr>
          <w:b/>
        </w:rPr>
      </w:pPr>
      <w:r w:rsidRPr="005132A2">
        <w:rPr>
          <w:b/>
        </w:rPr>
        <w:t>КЛАССНОГО РУКОВОДИТЕЛЯ</w:t>
      </w:r>
    </w:p>
    <w:p w:rsidR="005132A2" w:rsidRPr="005132A2" w:rsidRDefault="005132A2" w:rsidP="005132A2">
      <w:pPr>
        <w:pStyle w:val="ae"/>
        <w:jc w:val="center"/>
      </w:pPr>
    </w:p>
    <w:p w:rsidR="005132A2" w:rsidRPr="005132A2" w:rsidRDefault="005132A2" w:rsidP="005132A2">
      <w:pPr>
        <w:pStyle w:val="ae"/>
        <w:jc w:val="center"/>
      </w:pPr>
    </w:p>
    <w:p w:rsidR="005132A2" w:rsidRPr="005132A2" w:rsidRDefault="005132A2" w:rsidP="005132A2">
      <w:pPr>
        <w:pStyle w:val="ae"/>
      </w:pPr>
      <w:r w:rsidRPr="005132A2">
        <w:t xml:space="preserve">Тип программы: </w:t>
      </w:r>
      <w:proofErr w:type="gramStart"/>
      <w:r w:rsidRPr="005132A2">
        <w:t>комплексная</w:t>
      </w:r>
      <w:proofErr w:type="gramEnd"/>
    </w:p>
    <w:p w:rsidR="005132A2" w:rsidRPr="005132A2" w:rsidRDefault="005132A2" w:rsidP="005132A2">
      <w:pPr>
        <w:pStyle w:val="ae"/>
      </w:pPr>
      <w:r w:rsidRPr="005132A2">
        <w:t>Наименование: «Планета Здоровья»</w:t>
      </w:r>
    </w:p>
    <w:p w:rsidR="005132A2" w:rsidRPr="005132A2" w:rsidRDefault="005132A2" w:rsidP="005132A2">
      <w:pPr>
        <w:pStyle w:val="ae"/>
      </w:pPr>
    </w:p>
    <w:p w:rsidR="005132A2" w:rsidRPr="005132A2" w:rsidRDefault="005132A2" w:rsidP="005132A2">
      <w:pPr>
        <w:pStyle w:val="ae"/>
      </w:pPr>
      <w:r w:rsidRPr="005132A2">
        <w:t xml:space="preserve">Срок реализации программы 1 год (1 – 4 классы) 2019 – 2020 </w:t>
      </w:r>
      <w:proofErr w:type="spellStart"/>
      <w:r w:rsidRPr="005132A2">
        <w:t>уч.г</w:t>
      </w:r>
      <w:proofErr w:type="spellEnd"/>
      <w:r w:rsidRPr="005132A2">
        <w:t>.</w:t>
      </w:r>
    </w:p>
    <w:p w:rsidR="005132A2" w:rsidRPr="005132A2" w:rsidRDefault="005132A2" w:rsidP="005132A2">
      <w:pPr>
        <w:pStyle w:val="ae"/>
      </w:pPr>
      <w:proofErr w:type="spellStart"/>
      <w:r w:rsidRPr="005132A2">
        <w:t>Расчитана</w:t>
      </w:r>
      <w:proofErr w:type="spellEnd"/>
      <w:r w:rsidRPr="005132A2">
        <w:t xml:space="preserve"> на детей 7 – 11 лет</w:t>
      </w:r>
    </w:p>
    <w:p w:rsidR="005132A2" w:rsidRPr="005132A2" w:rsidRDefault="005132A2" w:rsidP="005132A2">
      <w:pPr>
        <w:pStyle w:val="ae"/>
      </w:pPr>
    </w:p>
    <w:p w:rsidR="005132A2" w:rsidRPr="005132A2" w:rsidRDefault="005132A2" w:rsidP="005132A2">
      <w:pPr>
        <w:pStyle w:val="ae"/>
      </w:pPr>
      <w:r w:rsidRPr="005132A2">
        <w:t>Программа «Планета Здоровья» разработана на основе программы кружка «Планета Здоровья»</w:t>
      </w:r>
      <w:proofErr w:type="gramStart"/>
      <w:r w:rsidRPr="005132A2">
        <w:t xml:space="preserve"> ,</w:t>
      </w:r>
      <w:proofErr w:type="gramEnd"/>
      <w:r w:rsidRPr="005132A2">
        <w:t xml:space="preserve"> автор: НОСОВА О.М. </w:t>
      </w:r>
      <w:proofErr w:type="gramStart"/>
      <w:r w:rsidRPr="005132A2">
        <w:t>опубликованной</w:t>
      </w:r>
      <w:proofErr w:type="gramEnd"/>
      <w:r w:rsidRPr="005132A2">
        <w:t xml:space="preserve"> на сайте </w:t>
      </w:r>
      <w:hyperlink r:id="rId5" w:history="1">
        <w:r w:rsidRPr="005132A2">
          <w:rPr>
            <w:rStyle w:val="aff5"/>
          </w:rPr>
          <w:t>http://</w:t>
        </w:r>
        <w:proofErr w:type="spellStart"/>
        <w:r w:rsidRPr="005132A2">
          <w:rPr>
            <w:rStyle w:val="aff5"/>
            <w:lang w:val="en-US"/>
          </w:rPr>
          <w:t>nsportal</w:t>
        </w:r>
        <w:proofErr w:type="spellEnd"/>
        <w:r w:rsidRPr="005132A2">
          <w:rPr>
            <w:rStyle w:val="aff5"/>
          </w:rPr>
          <w:t>.</w:t>
        </w:r>
        <w:proofErr w:type="spellStart"/>
        <w:r w:rsidRPr="005132A2">
          <w:rPr>
            <w:rStyle w:val="aff5"/>
            <w:lang w:val="en-US"/>
          </w:rPr>
          <w:t>ru</w:t>
        </w:r>
        <w:proofErr w:type="spellEnd"/>
        <w:r w:rsidRPr="005132A2">
          <w:rPr>
            <w:rStyle w:val="aff5"/>
          </w:rPr>
          <w:t>.</w:t>
        </w:r>
        <w:proofErr w:type="spellStart"/>
        <w:r w:rsidRPr="005132A2">
          <w:rPr>
            <w:rStyle w:val="aff5"/>
            <w:lang w:val="en-US"/>
          </w:rPr>
          <w:t>nachalnaya</w:t>
        </w:r>
        <w:proofErr w:type="spellEnd"/>
        <w:r w:rsidRPr="005132A2">
          <w:rPr>
            <w:rStyle w:val="aff5"/>
          </w:rPr>
          <w:t>-</w:t>
        </w:r>
        <w:proofErr w:type="spellStart"/>
        <w:r w:rsidRPr="005132A2">
          <w:rPr>
            <w:rStyle w:val="aff5"/>
            <w:lang w:val="en-US"/>
          </w:rPr>
          <w:t>schkol</w:t>
        </w:r>
        <w:proofErr w:type="spellEnd"/>
        <w:r w:rsidRPr="005132A2">
          <w:rPr>
            <w:rStyle w:val="aff5"/>
          </w:rPr>
          <w:t>/</w:t>
        </w:r>
        <w:proofErr w:type="spellStart"/>
        <w:r w:rsidRPr="005132A2">
          <w:rPr>
            <w:rStyle w:val="aff5"/>
            <w:lang w:val="en-US"/>
          </w:rPr>
          <w:t>raznoe</w:t>
        </w:r>
        <w:proofErr w:type="spellEnd"/>
        <w:r w:rsidRPr="005132A2">
          <w:rPr>
            <w:rStyle w:val="aff5"/>
          </w:rPr>
          <w:t>/2013/03/10/</w:t>
        </w:r>
        <w:proofErr w:type="spellStart"/>
        <w:r w:rsidRPr="005132A2">
          <w:rPr>
            <w:rStyle w:val="aff5"/>
            <w:lang w:val="en-US"/>
          </w:rPr>
          <w:t>programma</w:t>
        </w:r>
        <w:proofErr w:type="spellEnd"/>
        <w:r w:rsidRPr="005132A2">
          <w:rPr>
            <w:rStyle w:val="aff5"/>
          </w:rPr>
          <w:t>-</w:t>
        </w:r>
        <w:proofErr w:type="spellStart"/>
        <w:r w:rsidRPr="005132A2">
          <w:rPr>
            <w:rStyle w:val="aff5"/>
            <w:lang w:val="en-US"/>
          </w:rPr>
          <w:t>kruzka</w:t>
        </w:r>
        <w:proofErr w:type="spellEnd"/>
        <w:r w:rsidRPr="005132A2">
          <w:rPr>
            <w:rStyle w:val="aff5"/>
          </w:rPr>
          <w:t>-</w:t>
        </w:r>
        <w:proofErr w:type="spellStart"/>
        <w:r w:rsidRPr="005132A2">
          <w:rPr>
            <w:rStyle w:val="aff5"/>
            <w:lang w:val="en-US"/>
          </w:rPr>
          <w:t>planeta</w:t>
        </w:r>
        <w:proofErr w:type="spellEnd"/>
      </w:hyperlink>
      <w:r w:rsidRPr="005132A2">
        <w:t xml:space="preserve"> </w:t>
      </w:r>
      <w:proofErr w:type="spellStart"/>
      <w:r w:rsidRPr="005132A2">
        <w:rPr>
          <w:lang w:val="en-US"/>
        </w:rPr>
        <w:t>sdorowya</w:t>
      </w:r>
      <w:proofErr w:type="spellEnd"/>
      <w:r w:rsidRPr="005132A2">
        <w:t>-1</w:t>
      </w:r>
      <w:proofErr w:type="spellStart"/>
      <w:r w:rsidRPr="005132A2">
        <w:rPr>
          <w:lang w:val="en-US"/>
        </w:rPr>
        <w:t>klass</w:t>
      </w:r>
      <w:proofErr w:type="spellEnd"/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32A2" w:rsidRPr="005132A2" w:rsidRDefault="005132A2" w:rsidP="005132A2">
      <w:pPr>
        <w:pStyle w:val="a4"/>
        <w:tabs>
          <w:tab w:val="left" w:pos="1080"/>
        </w:tabs>
        <w:jc w:val="both"/>
        <w:rPr>
          <w:b/>
          <w:sz w:val="24"/>
          <w:szCs w:val="24"/>
        </w:rPr>
      </w:pPr>
      <w:r w:rsidRPr="005132A2">
        <w:rPr>
          <w:b/>
          <w:sz w:val="24"/>
          <w:szCs w:val="24"/>
        </w:rPr>
        <w:lastRenderedPageBreak/>
        <w:t xml:space="preserve">Личностные и </w:t>
      </w:r>
      <w:proofErr w:type="spellStart"/>
      <w:r w:rsidRPr="005132A2">
        <w:rPr>
          <w:b/>
          <w:sz w:val="24"/>
          <w:szCs w:val="24"/>
        </w:rPr>
        <w:t>метапредметные</w:t>
      </w:r>
      <w:proofErr w:type="spellEnd"/>
      <w:r w:rsidRPr="005132A2">
        <w:rPr>
          <w:b/>
          <w:sz w:val="24"/>
          <w:szCs w:val="24"/>
        </w:rPr>
        <w:t xml:space="preserve"> результаты освоения курса внеурочной деятельности</w:t>
      </w:r>
    </w:p>
    <w:p w:rsidR="005132A2" w:rsidRPr="005132A2" w:rsidRDefault="005132A2" w:rsidP="005132A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              Личностные результаты: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- организация рабочего места, подбор необходимого оборудования, подбор и приготовление необходимых материалов, проведение собственно эксперимента, наблюдение за ходом эксперимента, измерение параметром, осмысление полученных результатов.</w:t>
      </w:r>
    </w:p>
    <w:p w:rsidR="005132A2" w:rsidRPr="005132A2" w:rsidRDefault="005132A2" w:rsidP="005132A2">
      <w:pPr>
        <w:pStyle w:val="ad"/>
        <w:ind w:firstLine="8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132A2" w:rsidRPr="005132A2" w:rsidRDefault="005132A2" w:rsidP="005132A2">
      <w:pPr>
        <w:pStyle w:val="ad"/>
        <w:ind w:firstLine="8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132A2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Метапредметными</w:t>
      </w:r>
      <w:proofErr w:type="spellEnd"/>
      <w:r w:rsidRPr="005132A2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результатами программы внеурочной деятельности по спортивно-оздоровительному направлению  - является формирование следующих универсальных учебных действий (УУД):</w:t>
      </w:r>
    </w:p>
    <w:p w:rsidR="005132A2" w:rsidRPr="005132A2" w:rsidRDefault="005132A2" w:rsidP="005132A2">
      <w:pPr>
        <w:pStyle w:val="ad"/>
        <w:ind w:firstLine="8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Регулятивные УУД: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>-Определять и формулировать цель деятельности с помощью учителя.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>-Проговаривать последовательность действий.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>-Учить высказывать</w:t>
      </w:r>
      <w:r w:rsidRPr="005132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32A2">
        <w:rPr>
          <w:rFonts w:ascii="Times New Roman" w:hAnsi="Times New Roman" w:cs="Times New Roman"/>
          <w:sz w:val="24"/>
          <w:szCs w:val="24"/>
          <w:lang w:val="ru-RU"/>
        </w:rPr>
        <w:t>своё предположение (версию) на основе работы с иллюстрацией, учить работать по предложенному учителем плану.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>-Средством формирования этих действий служит технология проблемного диалога.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 xml:space="preserve">-Учиться совместно с учителем и другими учениками </w:t>
      </w:r>
      <w:r w:rsidRPr="005132A2">
        <w:rPr>
          <w:rFonts w:ascii="Times New Roman" w:hAnsi="Times New Roman" w:cs="Times New Roman"/>
          <w:b/>
          <w:i/>
          <w:sz w:val="24"/>
          <w:szCs w:val="24"/>
          <w:lang w:val="ru-RU"/>
        </w:rPr>
        <w:t>давать</w:t>
      </w:r>
      <w:r w:rsidRPr="005132A2">
        <w:rPr>
          <w:rFonts w:ascii="Times New Roman" w:hAnsi="Times New Roman" w:cs="Times New Roman"/>
          <w:sz w:val="24"/>
          <w:szCs w:val="24"/>
          <w:lang w:val="ru-RU"/>
        </w:rPr>
        <w:t xml:space="preserve"> эмоциональную </w:t>
      </w:r>
      <w:r w:rsidRPr="005132A2">
        <w:rPr>
          <w:rFonts w:ascii="Times New Roman" w:hAnsi="Times New Roman" w:cs="Times New Roman"/>
          <w:b/>
          <w:i/>
          <w:sz w:val="24"/>
          <w:szCs w:val="24"/>
          <w:lang w:val="ru-RU"/>
        </w:rPr>
        <w:t>оценку</w:t>
      </w:r>
      <w:r w:rsidRPr="005132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132A2">
        <w:rPr>
          <w:rFonts w:ascii="Times New Roman" w:hAnsi="Times New Roman" w:cs="Times New Roman"/>
          <w:sz w:val="24"/>
          <w:szCs w:val="24"/>
          <w:lang w:val="ru-RU"/>
        </w:rPr>
        <w:t>деятельности класса.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>-Средством формирования этих действий служит технология оценивания образовательных достижений (учебных успехов).</w:t>
      </w:r>
    </w:p>
    <w:p w:rsidR="005132A2" w:rsidRPr="005132A2" w:rsidRDefault="005132A2" w:rsidP="005132A2">
      <w:pPr>
        <w:pStyle w:val="ad"/>
        <w:ind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Познавательные УУД: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 xml:space="preserve">-Добывать новые знания: </w:t>
      </w:r>
      <w:r w:rsidRPr="005132A2">
        <w:rPr>
          <w:rFonts w:ascii="Times New Roman" w:hAnsi="Times New Roman" w:cs="Times New Roman"/>
          <w:b/>
          <w:i/>
          <w:sz w:val="24"/>
          <w:szCs w:val="24"/>
          <w:lang w:val="ru-RU"/>
        </w:rPr>
        <w:t>находить ответы</w:t>
      </w:r>
      <w:r w:rsidRPr="005132A2">
        <w:rPr>
          <w:rFonts w:ascii="Times New Roman" w:hAnsi="Times New Roman" w:cs="Times New Roman"/>
          <w:sz w:val="24"/>
          <w:szCs w:val="24"/>
          <w:lang w:val="ru-RU"/>
        </w:rPr>
        <w:t xml:space="preserve"> на вопросы, свой жизненный опыт и информацию</w:t>
      </w:r>
      <w:proofErr w:type="gramStart"/>
      <w:r w:rsidRPr="005132A2">
        <w:rPr>
          <w:rFonts w:ascii="Times New Roman" w:hAnsi="Times New Roman" w:cs="Times New Roman"/>
          <w:sz w:val="24"/>
          <w:szCs w:val="24"/>
          <w:lang w:val="ru-RU"/>
        </w:rPr>
        <w:t>,.</w:t>
      </w:r>
      <w:proofErr w:type="gramEnd"/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 xml:space="preserve">-Перерабатывать полученную информацию: </w:t>
      </w:r>
      <w:r w:rsidRPr="005132A2">
        <w:rPr>
          <w:rFonts w:ascii="Times New Roman" w:hAnsi="Times New Roman" w:cs="Times New Roman"/>
          <w:b/>
          <w:i/>
          <w:sz w:val="24"/>
          <w:szCs w:val="24"/>
          <w:lang w:val="ru-RU"/>
        </w:rPr>
        <w:t>делать</w:t>
      </w:r>
      <w:r w:rsidRPr="005132A2">
        <w:rPr>
          <w:rFonts w:ascii="Times New Roman" w:hAnsi="Times New Roman" w:cs="Times New Roman"/>
          <w:sz w:val="24"/>
          <w:szCs w:val="24"/>
          <w:lang w:val="ru-RU"/>
        </w:rPr>
        <w:t xml:space="preserve"> выводы в результате совместной работы всего класса.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                </w:t>
      </w:r>
      <w:r w:rsidRPr="005132A2">
        <w:rPr>
          <w:rFonts w:ascii="Times New Roman" w:hAnsi="Times New Roman" w:cs="Times New Roman"/>
          <w:sz w:val="24"/>
          <w:szCs w:val="24"/>
          <w:lang w:val="ru-RU"/>
        </w:rPr>
        <w:t>Коммуникативные УУД: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>-Умение донести свою позицию до других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>-Слушать и понимать речь других.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>-Средством формирования этих действий служит технология проблемного диалога (побуждающий и подводящий диалог).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>-Совместно договариваться о правилах общения и поведения и следовать им.</w:t>
      </w:r>
    </w:p>
    <w:p w:rsidR="005132A2" w:rsidRPr="005132A2" w:rsidRDefault="005132A2" w:rsidP="005132A2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32A2">
        <w:rPr>
          <w:rFonts w:ascii="Times New Roman" w:hAnsi="Times New Roman" w:cs="Times New Roman"/>
          <w:sz w:val="24"/>
          <w:szCs w:val="24"/>
          <w:lang w:val="ru-RU"/>
        </w:rPr>
        <w:t>-Учиться выполнять различные роли в группе (лидера, исполнителя, критика).</w:t>
      </w:r>
    </w:p>
    <w:p w:rsidR="005132A2" w:rsidRPr="005132A2" w:rsidRDefault="005132A2" w:rsidP="005132A2">
      <w:pPr>
        <w:pStyle w:val="a4"/>
        <w:tabs>
          <w:tab w:val="left" w:pos="1080"/>
        </w:tabs>
        <w:jc w:val="both"/>
        <w:rPr>
          <w:b/>
          <w:sz w:val="24"/>
          <w:szCs w:val="24"/>
        </w:rPr>
      </w:pP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132A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                   </w:t>
      </w:r>
    </w:p>
    <w:p w:rsidR="005132A2" w:rsidRPr="005132A2" w:rsidRDefault="005132A2" w:rsidP="00513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2A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</w:t>
      </w:r>
      <w:r w:rsidRPr="005132A2">
        <w:rPr>
          <w:rFonts w:ascii="Times New Roman" w:hAnsi="Times New Roman" w:cs="Times New Roman"/>
          <w:b/>
          <w:sz w:val="24"/>
          <w:szCs w:val="24"/>
        </w:rPr>
        <w:t>Содержание  курса внеурочной деятельности</w:t>
      </w:r>
    </w:p>
    <w:p w:rsidR="005132A2" w:rsidRPr="005132A2" w:rsidRDefault="005132A2" w:rsidP="005132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1 класс (33 ч)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Pr="005132A2">
        <w:rPr>
          <w:rFonts w:ascii="Times New Roman" w:hAnsi="Times New Roman" w:cs="Times New Roman"/>
          <w:i/>
          <w:sz w:val="24"/>
          <w:szCs w:val="24"/>
        </w:rPr>
        <w:t>Советы доктора Воды.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Вступительное слово учителя. Солнце, воздух и вода – наши лучшие друзья. Заучивание слов. Беседа по стихотворению «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». Оздоровительная минутка. Советы доктора Воды. Игра «Доскажи словечко».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Pr="005132A2">
        <w:rPr>
          <w:rFonts w:ascii="Times New Roman" w:hAnsi="Times New Roman" w:cs="Times New Roman"/>
          <w:i/>
          <w:sz w:val="24"/>
          <w:szCs w:val="24"/>
        </w:rPr>
        <w:t>Друзья Вода и мыло.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Повторение правил доктора Воды. Сказка о микробах. Заучивание слов. Оздоровительная минутка. Игра «Наоборот». Творческая работа.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Pr="005132A2">
        <w:rPr>
          <w:rFonts w:ascii="Times New Roman" w:hAnsi="Times New Roman" w:cs="Times New Roman"/>
          <w:i/>
          <w:sz w:val="24"/>
          <w:szCs w:val="24"/>
        </w:rPr>
        <w:t>Глаза – главные помощники человека.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об органах зрения. Заучивание слов. Опыт со светом. Гимнастика для глаз. Игра «Полезно – вредно». Правила бережного отношения к зрению.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4. </w:t>
      </w:r>
      <w:r w:rsidRPr="005132A2">
        <w:rPr>
          <w:rFonts w:ascii="Times New Roman" w:hAnsi="Times New Roman" w:cs="Times New Roman"/>
          <w:i/>
          <w:sz w:val="24"/>
          <w:szCs w:val="24"/>
        </w:rPr>
        <w:t>Подвижные игры.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с доктором Свежий Воздух. Игры на свежем воздухе. «Мяч в воздухе», «Попрыгунчики», Раз, два, три-беги!»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 w:rsidRPr="005132A2">
        <w:rPr>
          <w:rFonts w:ascii="Times New Roman" w:hAnsi="Times New Roman" w:cs="Times New Roman"/>
          <w:i/>
          <w:sz w:val="24"/>
          <w:szCs w:val="24"/>
        </w:rPr>
        <w:t>Чтобы уши слышали.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Разыгрывание ситуации. Проведение опытов. Оздоровительная минутка. Правил сохранения слуха.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6. </w:t>
      </w:r>
      <w:r w:rsidRPr="005132A2">
        <w:rPr>
          <w:rFonts w:ascii="Times New Roman" w:hAnsi="Times New Roman" w:cs="Times New Roman"/>
          <w:i/>
          <w:sz w:val="24"/>
          <w:szCs w:val="24"/>
        </w:rPr>
        <w:t>Почему болят зубы.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Игра «Угадай-ка!» Рассказ учителя. Анализ ситуации.  Знакомство с доктором Здоровые Зубы. Упражнение «Держи осанку». Творческое рисование.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7. </w:t>
      </w:r>
      <w:r w:rsidRPr="005132A2">
        <w:rPr>
          <w:rFonts w:ascii="Times New Roman" w:hAnsi="Times New Roman" w:cs="Times New Roman"/>
          <w:i/>
          <w:sz w:val="24"/>
          <w:szCs w:val="24"/>
        </w:rPr>
        <w:t>Чтобы зубы были здоровыми.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Беседа. Знакомство с доктором Здоровая Пища. Упражнение «Спрятанный сахар». Оздоровительная минутка. Зачем человеку зубная щётка? Практическая работа. Разучивание стихотворение. Тест.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8. </w:t>
      </w:r>
      <w:r w:rsidRPr="005132A2">
        <w:rPr>
          <w:rFonts w:ascii="Times New Roman" w:hAnsi="Times New Roman" w:cs="Times New Roman"/>
          <w:i/>
          <w:sz w:val="24"/>
          <w:szCs w:val="24"/>
        </w:rPr>
        <w:t xml:space="preserve">Как сохранить улыбку </w:t>
      </w:r>
      <w:proofErr w:type="gramStart"/>
      <w:r w:rsidRPr="005132A2">
        <w:rPr>
          <w:rFonts w:ascii="Times New Roman" w:hAnsi="Times New Roman" w:cs="Times New Roman"/>
          <w:i/>
          <w:sz w:val="24"/>
          <w:szCs w:val="24"/>
        </w:rPr>
        <w:t>красивой</w:t>
      </w:r>
      <w:proofErr w:type="gramEnd"/>
      <w:r w:rsidRPr="005132A2">
        <w:rPr>
          <w:rFonts w:ascii="Times New Roman" w:hAnsi="Times New Roman" w:cs="Times New Roman"/>
          <w:i/>
          <w:sz w:val="24"/>
          <w:szCs w:val="24"/>
        </w:rPr>
        <w:t>?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Психологический тренинг «Сотвори солнце в себе». Встреча с доктором Здоровые Зубы. Практические занятия. Оздоровительная минутка. Памятка «Как сохранить зубы». Творческая работа.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9. </w:t>
      </w:r>
      <w:r w:rsidRPr="005132A2">
        <w:rPr>
          <w:rFonts w:ascii="Times New Roman" w:hAnsi="Times New Roman" w:cs="Times New Roman"/>
          <w:i/>
          <w:sz w:val="24"/>
          <w:szCs w:val="24"/>
        </w:rPr>
        <w:t xml:space="preserve">«Рабочие инструменты» человека. (1час)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Разгадывание загадок. Работа с пословицами и поговорками. Оздоровительная минутка. Игра-соревнование «Кто больше?» Памятка  «Это полезно знать». Практическая работа.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10. </w:t>
      </w:r>
      <w:r w:rsidRPr="005132A2">
        <w:rPr>
          <w:rFonts w:ascii="Times New Roman" w:hAnsi="Times New Roman" w:cs="Times New Roman"/>
          <w:i/>
          <w:sz w:val="24"/>
          <w:szCs w:val="24"/>
        </w:rPr>
        <w:t>Подвижные игры.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Разучивание игр «Медвежья охота», «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Совушка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», «Не пропусти мяч».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11.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Зачем человеку кожа.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Игра «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Угадайка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». Встреча с доктором Здоровая Кожа. Проведение опытов. Рассказ учителя. Оздоровительная минутка «Солнышко». Правила ухода за кожей.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12. </w:t>
      </w:r>
      <w:r w:rsidRPr="005132A2">
        <w:rPr>
          <w:rFonts w:ascii="Times New Roman" w:hAnsi="Times New Roman" w:cs="Times New Roman"/>
          <w:i/>
          <w:sz w:val="24"/>
          <w:szCs w:val="24"/>
        </w:rPr>
        <w:t>Надёжная защита организма.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     Беседа об органах чувств. Рассказ учителя. Практическая работа.     Оздоровительная минутка. Работа по таблице «Строение кожи».     Моделирование схемы. Тест.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13. </w:t>
      </w:r>
      <w:r w:rsidRPr="005132A2">
        <w:rPr>
          <w:rFonts w:ascii="Times New Roman" w:hAnsi="Times New Roman" w:cs="Times New Roman"/>
          <w:i/>
          <w:sz w:val="24"/>
          <w:szCs w:val="24"/>
        </w:rPr>
        <w:t>Если кожа повреждена.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Рассказ учителя о повреждениях кожи. Игра «Можно или нельзя». Оздоровительная минутка «Этюд души». Практическая работа в парах «Как оказать первую помощь?»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14. </w:t>
      </w:r>
      <w:r w:rsidRPr="005132A2">
        <w:rPr>
          <w:rFonts w:ascii="Times New Roman" w:hAnsi="Times New Roman" w:cs="Times New Roman"/>
          <w:i/>
          <w:sz w:val="24"/>
          <w:szCs w:val="24"/>
        </w:rPr>
        <w:t>Подвижные игры.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Разучивание игр «Круговые салки», эстафеты со скакалками, «Весёлая эстафета», «Поезд».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15. </w:t>
      </w:r>
      <w:r w:rsidRPr="005132A2">
        <w:rPr>
          <w:rFonts w:ascii="Times New Roman" w:hAnsi="Times New Roman" w:cs="Times New Roman"/>
          <w:i/>
          <w:sz w:val="24"/>
          <w:szCs w:val="24"/>
        </w:rPr>
        <w:t>Питание – необходимое условие для жизни человека.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Повторение правил здоровья. Заучивание слов. Встреча с доктором Здоровая Пища. Упражнение для осанки «Гора». Работа по таблице «Органы пищеварения». Игра «Продолжи сказку».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16. </w:t>
      </w:r>
      <w:r w:rsidRPr="005132A2">
        <w:rPr>
          <w:rFonts w:ascii="Times New Roman" w:hAnsi="Times New Roman" w:cs="Times New Roman"/>
          <w:i/>
          <w:sz w:val="24"/>
          <w:szCs w:val="24"/>
        </w:rPr>
        <w:t>Здоровая пища для всей семьи. (1час</w:t>
      </w:r>
      <w:r w:rsidRPr="005132A2">
        <w:rPr>
          <w:rFonts w:ascii="Times New Roman" w:hAnsi="Times New Roman" w:cs="Times New Roman"/>
          <w:sz w:val="24"/>
          <w:szCs w:val="24"/>
        </w:rPr>
        <w:t>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Советы доктора Здоровая Пища. Анализ ситуации. Игра «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Угадайка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». Проведение опыта. Оздоровительная минутка. Игра «Что разрушает здоровье, что укрепляет?». Золотые правила питания.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17.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Сон – лучшее лекарство.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Игры «Можно - нельзя», «Юный кулинар». Повторение правил здоровья Анализ ситуации. Оздоровительная минутка «Хождение по камушкам», Игра по гигиене сна «Плохо – хорошо».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18.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 настроение?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lastRenderedPageBreak/>
        <w:t xml:space="preserve">Встреча с доктором Любовь. Оздоровительная минутка. Упражнение «Азбука волшебных слов. Тест. 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19. </w:t>
      </w:r>
      <w:r w:rsidRPr="005132A2">
        <w:rPr>
          <w:rFonts w:ascii="Times New Roman" w:hAnsi="Times New Roman" w:cs="Times New Roman"/>
          <w:i/>
          <w:sz w:val="24"/>
          <w:szCs w:val="24"/>
        </w:rPr>
        <w:t>Я пришёл из школы.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Беседа. Анализ и разыгрывание ситуации. Упражнение «Любишь – не любишь», Рассказ учителя. Оздоровительная минутка. Работа с пословицами. Игра «Закончи рассказ».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20</w:t>
      </w:r>
      <w:r w:rsidRPr="005132A2">
        <w:rPr>
          <w:rFonts w:ascii="Times New Roman" w:hAnsi="Times New Roman" w:cs="Times New Roman"/>
          <w:sz w:val="24"/>
          <w:szCs w:val="24"/>
        </w:rPr>
        <w:t xml:space="preserve">. </w:t>
      </w:r>
      <w:r w:rsidRPr="005132A2">
        <w:rPr>
          <w:rFonts w:ascii="Times New Roman" w:hAnsi="Times New Roman" w:cs="Times New Roman"/>
          <w:i/>
          <w:sz w:val="24"/>
          <w:szCs w:val="24"/>
        </w:rPr>
        <w:t>Подвижные игры по выбору детей.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21-22. </w:t>
      </w:r>
      <w:r w:rsidRPr="005132A2">
        <w:rPr>
          <w:rFonts w:ascii="Times New Roman" w:hAnsi="Times New Roman" w:cs="Times New Roman"/>
          <w:i/>
          <w:sz w:val="24"/>
          <w:szCs w:val="24"/>
        </w:rPr>
        <w:t>Я – ученик. (2 часа)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 Оздоровительная минутка «Упражнения животных». Игра «Знаешь ли ты правила?» Творческая работа «Придумай правила». Анализ ситуаций. Чтение и работа по содержанию рассказов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М.Кунина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«Федя на перемене», «В гардеробе», «В столовой».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23-24. </w:t>
      </w:r>
      <w:r w:rsidRPr="005132A2">
        <w:rPr>
          <w:rFonts w:ascii="Times New Roman" w:hAnsi="Times New Roman" w:cs="Times New Roman"/>
          <w:i/>
          <w:sz w:val="24"/>
          <w:szCs w:val="24"/>
        </w:rPr>
        <w:t>Вредные привычки. (2 часа)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«Это красивый человек». Игра «Да - нет». Оздоровительная минутка «Деревце». Анализ ситуации. Слово учителя. Заучивание слов.  Это нужно запомнить! Практическая работа в парах. 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25.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Подвижные игры.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Разучивание игр «Золотое зёрнышко», «Не зевай!», «Западня».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26. </w:t>
      </w:r>
      <w:r w:rsidRPr="005132A2">
        <w:rPr>
          <w:rFonts w:ascii="Times New Roman" w:hAnsi="Times New Roman" w:cs="Times New Roman"/>
          <w:i/>
          <w:sz w:val="24"/>
          <w:szCs w:val="24"/>
        </w:rPr>
        <w:t>Скелет – наша опора. (1час)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Рассказ учителя. Практическая работа. Оздоровительная минутка «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Самомассаж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ушей». Это интересно. Правила первой помощи.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27. </w:t>
      </w:r>
      <w:r w:rsidRPr="005132A2">
        <w:rPr>
          <w:rFonts w:ascii="Times New Roman" w:hAnsi="Times New Roman" w:cs="Times New Roman"/>
          <w:i/>
          <w:sz w:val="24"/>
          <w:szCs w:val="24"/>
        </w:rPr>
        <w:t>Осанка – стройная спина!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Встреча с доктором Стройная Осанка. Это интересно! Оздоровительная минутка. Работа по таблице. Правила для поддержания правильной осанки. Практические упражнения.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28. </w:t>
      </w:r>
      <w:r w:rsidRPr="005132A2">
        <w:rPr>
          <w:rFonts w:ascii="Times New Roman" w:hAnsi="Times New Roman" w:cs="Times New Roman"/>
          <w:i/>
          <w:sz w:val="24"/>
          <w:szCs w:val="24"/>
        </w:rPr>
        <w:t xml:space="preserve">Если хочешь быть </w:t>
      </w:r>
      <w:proofErr w:type="gramStart"/>
      <w:r w:rsidRPr="005132A2">
        <w:rPr>
          <w:rFonts w:ascii="Times New Roman" w:hAnsi="Times New Roman" w:cs="Times New Roman"/>
          <w:i/>
          <w:sz w:val="24"/>
          <w:szCs w:val="24"/>
        </w:rPr>
        <w:t>здоров</w:t>
      </w:r>
      <w:proofErr w:type="gramEnd"/>
      <w:r w:rsidRPr="005132A2">
        <w:rPr>
          <w:rFonts w:ascii="Times New Roman" w:hAnsi="Times New Roman" w:cs="Times New Roman"/>
          <w:i/>
          <w:sz w:val="24"/>
          <w:szCs w:val="24"/>
        </w:rPr>
        <w:t>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Сказка о микробах. Правила закаливания. Оздоровительная минутка. Практическая работа. Творческая работа. Это интересно! Тест «Здоровый человек – это…»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29. </w:t>
      </w:r>
      <w:r w:rsidRPr="005132A2">
        <w:rPr>
          <w:rFonts w:ascii="Times New Roman" w:hAnsi="Times New Roman" w:cs="Times New Roman"/>
          <w:i/>
          <w:sz w:val="24"/>
          <w:szCs w:val="24"/>
        </w:rPr>
        <w:t>Правила безопасности на воде. 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Рассказ учителя. Знакомство с правилами поведения на воде. Работа по таблицам «Учись плавать». Имитация движений пловца.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30-31. </w:t>
      </w:r>
      <w:r w:rsidRPr="005132A2">
        <w:rPr>
          <w:rFonts w:ascii="Times New Roman" w:hAnsi="Times New Roman" w:cs="Times New Roman"/>
          <w:i/>
          <w:sz w:val="24"/>
          <w:szCs w:val="24"/>
        </w:rPr>
        <w:t>Подвижные игры. Весёлые старты. (2 часа)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32-33 </w:t>
      </w:r>
      <w:r w:rsidRPr="005132A2">
        <w:rPr>
          <w:rFonts w:ascii="Times New Roman" w:hAnsi="Times New Roman" w:cs="Times New Roman"/>
          <w:i/>
          <w:sz w:val="24"/>
          <w:szCs w:val="24"/>
        </w:rPr>
        <w:t>Обобщающие занятия «Доктора здоровья». (2часа)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Встреча с докторами здоровья. Игра-рассуждение «Здоровый человек-это…», Оздоровительная минутка. Игра «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>Хорошо-плохо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». Повторение правил здоровья. Памятка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Здоровичков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. Анализ ситуаций. Подвижные игры на воздухе.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2 класс (34 ч)</w:t>
      </w:r>
      <w:r w:rsidRPr="005132A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        </w:t>
      </w:r>
      <w:r w:rsidRPr="005132A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Pr="005132A2">
        <w:rPr>
          <w:rFonts w:ascii="Times New Roman" w:hAnsi="Times New Roman" w:cs="Times New Roman"/>
          <w:i/>
          <w:sz w:val="24"/>
          <w:szCs w:val="24"/>
        </w:rPr>
        <w:t>Причины болезни.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Слово учителя. Повторение девиза «Уроков здоровья». Анализ стихотворения. Оздоровительная минутка. Повторение мудрых слов.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2. </w:t>
      </w:r>
      <w:r w:rsidRPr="005132A2">
        <w:rPr>
          <w:rFonts w:ascii="Times New Roman" w:hAnsi="Times New Roman" w:cs="Times New Roman"/>
          <w:i/>
          <w:sz w:val="24"/>
          <w:szCs w:val="24"/>
        </w:rPr>
        <w:t>Признаки болезни.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Анализ ситуации в стихотворении С. Михалкова «Грипп». Оздоровительная минутка. Игра – соревнование «Кто больше знает?». Практическая работа по составлению правил «Как помочь больному?»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 здоровье?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Игра- соревнование «Кто больше знает?». Тест «Твоё здоровье», Оздоровительная минутка. Практическая работа «Помоги себе сам».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4.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 организм помогает себе.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lastRenderedPageBreak/>
        <w:t>Повторение причин болезни. Рассказ учителя. Режим дня. Оздоровительная минутка. Тест «Умеешь ли ты готовить уроки?». Составление памятки «Как правильно готовить уроки».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5.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Здоровый образ жизни.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Встреча с докторами Здоровья. Повторение правил. Анализ ситуации. Игра «Вставь словечко». Оздоровительная минутка. Мудрые слова доктора Свежий Воздух.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6.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Какие врачи нас лечат.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Повторение составляющих здорового образа жизни. Беседа по теме. Оздоровительная минутка. Анализ ситуации. Самоанализ здоровья.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 Тема</w:t>
      </w:r>
      <w:r w:rsidRPr="005132A2">
        <w:rPr>
          <w:rFonts w:ascii="Times New Roman" w:hAnsi="Times New Roman" w:cs="Times New Roman"/>
          <w:sz w:val="24"/>
          <w:szCs w:val="24"/>
        </w:rPr>
        <w:t xml:space="preserve"> 7</w:t>
      </w:r>
      <w:r w:rsidRPr="005132A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132A2">
        <w:rPr>
          <w:rFonts w:ascii="Times New Roman" w:hAnsi="Times New Roman" w:cs="Times New Roman"/>
          <w:i/>
          <w:sz w:val="24"/>
          <w:szCs w:val="24"/>
        </w:rPr>
        <w:t>Инфекционные болезни.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 Слово учителя. Словарная работа. Игра – соревнование «Кто больше знает?». Оздоровительная минутка. Анализ ситуации в стихотворении С. Михалкова «Поднялась температура…»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8. </w:t>
      </w:r>
      <w:r w:rsidRPr="005132A2">
        <w:rPr>
          <w:rFonts w:ascii="Times New Roman" w:hAnsi="Times New Roman" w:cs="Times New Roman"/>
          <w:i/>
          <w:sz w:val="24"/>
          <w:szCs w:val="24"/>
        </w:rPr>
        <w:t>Прививки от болезней.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Рассказ учителя. Анализ ситуации в стихотворении С.Михалкова «Прививка». Оздоровительная минутка. Игра «Полезно – вредно».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9.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Какие лекарства мы выбираем.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Игра «Кто больше знает?» Беседа «Из чего получают лекарства». Словарная работа. Оздоровительная минутка. Анализ ситуации в стихотворении С. Михалкова.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10. 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Домашняя аптечка.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Игра «Светофор здоровья». Анализ ситуации. Работа над стихотворением С. Михалкова «Для больного человека…» Аптека дома. Оздоровительная минутка. Это полезно знать!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11. </w:t>
      </w:r>
      <w:r w:rsidRPr="005132A2">
        <w:rPr>
          <w:rFonts w:ascii="Times New Roman" w:hAnsi="Times New Roman" w:cs="Times New Roman"/>
          <w:i/>
          <w:sz w:val="24"/>
          <w:szCs w:val="24"/>
        </w:rPr>
        <w:t>Отравление лекарствами.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теме. Игра – соревнование «Кто больше?» Оздоровительная минутка. Признаки лекарственного отравления. Помоги себе сам! Практическая работа.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12.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Пищевые отравления.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Повторение признаков лекарственного отравления. Рассказ учителя. Оздоровительная минутка. Признаки пищевого отравления. Первая помощь при отравлениях.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13.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Если солнечно и жарко.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Повторение правил поведения при пищевом отравлении. Беседа по теме. Анализ ситуации в стихотворении С. Михалкова «Забыла Таня про обед…» Оздоровительная минутка. Признаки солнечного ожога. Практическая работа «Помоги себе сам!»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14. 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Если на улице дождь и гроза.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Повторение правил. Беседа по картине К. Маковского «Дети, бегущие от грозы». Правила поведения при грозе. Оздоровительная минутка. Помоги себе сам!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15. </w:t>
      </w:r>
      <w:r w:rsidRPr="005132A2">
        <w:rPr>
          <w:rFonts w:ascii="Times New Roman" w:hAnsi="Times New Roman" w:cs="Times New Roman"/>
          <w:i/>
          <w:sz w:val="24"/>
          <w:szCs w:val="24"/>
        </w:rPr>
        <w:t>Опасность в нашем доме. (1час)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Рассказ учителя. Анализ ситуации в стихотворении Э. Успенского «Мама приходит с работы…» Правила безопасного поведения в доме. Оздоровительная минутка. Игра «Светофор здоровья».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16.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 вести себя на улице.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Рассказ учителя. Правило перехода улицы в местах, где нет светофора. Игра «Светофор здоровья». Оздоровительная минутка. Анализ ситуации. Заучивание слов. Правила безопасности поведения в транспорте.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17. </w:t>
      </w:r>
      <w:r w:rsidRPr="005132A2">
        <w:rPr>
          <w:rFonts w:ascii="Times New Roman" w:hAnsi="Times New Roman" w:cs="Times New Roman"/>
          <w:i/>
          <w:sz w:val="24"/>
          <w:szCs w:val="24"/>
        </w:rPr>
        <w:t>Вода – наш друг.</w:t>
      </w:r>
      <w:r w:rsidRPr="005132A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Встреча с доктором Вода. Правила поведения на воде. Обсуждения стихотворения И. Емельянова. Оздоровительная минутка. Игра «Светофор здоровья». Когда опасность рядом.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18.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 уберечься от мороза.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lastRenderedPageBreak/>
        <w:t xml:space="preserve">Работа с отрывком из сказки С. Михалкова «Мороз и морозец». Признаки обморожения. Оздоровительная минутка. Составление правил. Игра «Полезно – вредно».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19.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Чтобы огонь не причинил вреда.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Повторение правил поведения на воде. Беседа «Чем опасен огонь?» Игра «Светофор здоровья». Обсуждение ситуаций. Оздоровительная минутка. Правила поведения при пожаре в доме. Практическая работа «План эвакуации при пожаре».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20. </w:t>
      </w:r>
      <w:r w:rsidRPr="005132A2">
        <w:rPr>
          <w:rFonts w:ascii="Times New Roman" w:hAnsi="Times New Roman" w:cs="Times New Roman"/>
          <w:i/>
          <w:sz w:val="24"/>
          <w:szCs w:val="24"/>
        </w:rPr>
        <w:t>Чем опасен электрический ток.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Повторение правил поведения при пожаре в доме. Рассказ учителя. Словарная работа. Первая помощь пострадавшему. Оздоровительная минутка. Игра «Светофор здоровья».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21.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Травмы.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Виды травм. Оказание первой помощи при порезах, ушибах, переломах (практическая работа в парах). Оздоровительная минутка. Заучивание слов.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22.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Укусы насекомых.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Анализ ситуации в стихотворении С. 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>Михалкова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 «Вдруг  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 – то страшный зверь…» Признаки аллергии. Помоги себе сам. Оздоровительная минутка. Словарная работа. Заучивание слов.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23. </w:t>
      </w:r>
      <w:r w:rsidRPr="005132A2">
        <w:rPr>
          <w:rFonts w:ascii="Times New Roman" w:hAnsi="Times New Roman" w:cs="Times New Roman"/>
          <w:i/>
          <w:sz w:val="24"/>
          <w:szCs w:val="24"/>
        </w:rPr>
        <w:t>Что мы знаем про собак и кошек. (1час).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о домашних животных. Обсуждение стихотворения. Правила обращения с животными. Оздоровительная минутка. Составление правил. Это интересно!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24.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Отравление ядовитыми веществами.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Виды отравлений. Игра – соревнование «Кто больше знает?» Рассказ учителя. Оздоровительная минутка. Игра «Светофор здоровья» Признаки отравления ядовитыми веществами. Словарная работа. Первая помощь при отравлениях.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25. </w:t>
      </w:r>
      <w:r w:rsidRPr="005132A2">
        <w:rPr>
          <w:rFonts w:ascii="Times New Roman" w:hAnsi="Times New Roman" w:cs="Times New Roman"/>
          <w:i/>
          <w:sz w:val="24"/>
          <w:szCs w:val="24"/>
        </w:rPr>
        <w:t>Отравление угарным газом.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Заучивание слов. Оздоровительная минутка. Признаки отравления угарным газом.  Помоги себе сам (составление правил). Игра «Вставь пропущенные слова».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26.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 помочь себе при тепловом ударе.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Рассказ учителя. Признаки теплового удара. Оздоровительная минутка. Помоги себе сам! Игра «Светофор здоровья».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27. </w:t>
      </w:r>
      <w:r w:rsidRPr="005132A2">
        <w:rPr>
          <w:rFonts w:ascii="Times New Roman" w:hAnsi="Times New Roman" w:cs="Times New Roman"/>
          <w:i/>
          <w:sz w:val="24"/>
          <w:szCs w:val="24"/>
        </w:rPr>
        <w:t>Растяжение связок и вывих костей.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132A2">
        <w:rPr>
          <w:rFonts w:ascii="Times New Roman" w:hAnsi="Times New Roman" w:cs="Times New Roman"/>
          <w:sz w:val="24"/>
          <w:szCs w:val="24"/>
        </w:rPr>
        <w:t>Повторение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 «Какие бывают травмы». Рассказ учителя. Признаки растяжения связок и вывиха костей. Оздоровительная минутка. Практическая работа в группах.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28. </w:t>
      </w:r>
      <w:r w:rsidRPr="005132A2">
        <w:rPr>
          <w:rFonts w:ascii="Times New Roman" w:hAnsi="Times New Roman" w:cs="Times New Roman"/>
          <w:i/>
          <w:sz w:val="24"/>
          <w:szCs w:val="24"/>
        </w:rPr>
        <w:t>Переломы.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Виды переломов. Знакомство с правилами. Оздоровительная минутка. Практическая работа в парах.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29. </w:t>
      </w:r>
      <w:r w:rsidRPr="005132A2">
        <w:rPr>
          <w:rFonts w:ascii="Times New Roman" w:hAnsi="Times New Roman" w:cs="Times New Roman"/>
          <w:i/>
          <w:sz w:val="24"/>
          <w:szCs w:val="24"/>
        </w:rPr>
        <w:t>Если ты ушибся или порезался.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Анализ ситуации в стихотворении С. Михалкова «Таня пальчик наколола…» Оздоровительная минутка. Помоги себе сам! Словарная работа. Практическая работа в парах.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30. </w:t>
      </w:r>
      <w:r w:rsidRPr="005132A2">
        <w:rPr>
          <w:rFonts w:ascii="Times New Roman" w:hAnsi="Times New Roman" w:cs="Times New Roman"/>
          <w:i/>
          <w:sz w:val="24"/>
          <w:szCs w:val="24"/>
        </w:rPr>
        <w:t>Если в глаз, ухо, нос или горло попало постороннее тело.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теме. Если соринка попала в глаз. Оздоровительная минутка. Когда крошка попала в горло. Если что-то попало в ухо. Отгадывание кроссворда «Органы».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31. </w:t>
      </w:r>
      <w:r w:rsidRPr="005132A2">
        <w:rPr>
          <w:rFonts w:ascii="Times New Roman" w:hAnsi="Times New Roman" w:cs="Times New Roman"/>
          <w:i/>
          <w:sz w:val="24"/>
          <w:szCs w:val="24"/>
        </w:rPr>
        <w:t>Укусы змей.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Рассказ учителя. Это интересно! Признаки укусы змеи. Оздоровительная минутка. Первая помощь при укусе змеи. Отгадывание кроссворда.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32. </w:t>
      </w:r>
      <w:r w:rsidRPr="005132A2">
        <w:rPr>
          <w:rFonts w:ascii="Times New Roman" w:hAnsi="Times New Roman" w:cs="Times New Roman"/>
          <w:i/>
          <w:sz w:val="24"/>
          <w:szCs w:val="24"/>
        </w:rPr>
        <w:t>Расти здоровым.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lastRenderedPageBreak/>
        <w:t xml:space="preserve">Рассказ учителя о неизлечимых болезнях века. Оздоровительная минутка. Решение задач.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33. </w:t>
      </w:r>
      <w:r w:rsidRPr="005132A2">
        <w:rPr>
          <w:rFonts w:ascii="Times New Roman" w:hAnsi="Times New Roman" w:cs="Times New Roman"/>
          <w:i/>
          <w:sz w:val="24"/>
          <w:szCs w:val="24"/>
        </w:rPr>
        <w:t>Воспитай себя. (1час)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теме. Тест «Оцени себя сам». Оздоровительная минутка.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34. </w:t>
      </w:r>
      <w:r w:rsidRPr="005132A2">
        <w:rPr>
          <w:rFonts w:ascii="Times New Roman" w:hAnsi="Times New Roman" w:cs="Times New Roman"/>
          <w:i/>
          <w:sz w:val="24"/>
          <w:szCs w:val="24"/>
        </w:rPr>
        <w:t>Я выбираю движение. Обобщающий урок.(1час)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32A2" w:rsidRPr="005132A2" w:rsidRDefault="005132A2" w:rsidP="005132A2">
      <w:pPr>
        <w:shd w:val="clear" w:color="auto" w:fill="FFFFFF"/>
        <w:tabs>
          <w:tab w:val="left" w:pos="64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Урок – праздник «В путь дорогу собирайтесь, за здоровьем отправляйтесь</w:t>
      </w:r>
    </w:p>
    <w:p w:rsidR="005132A2" w:rsidRPr="005132A2" w:rsidRDefault="005132A2" w:rsidP="005132A2">
      <w:pPr>
        <w:shd w:val="clear" w:color="auto" w:fill="FFFFFF"/>
        <w:tabs>
          <w:tab w:val="left" w:pos="643"/>
        </w:tabs>
        <w:spacing w:after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132A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             </w:t>
      </w:r>
    </w:p>
    <w:p w:rsidR="005132A2" w:rsidRPr="005132A2" w:rsidRDefault="005132A2" w:rsidP="005132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3 класс (34 ч)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1.</w:t>
      </w:r>
      <w:r w:rsidRPr="005132A2">
        <w:rPr>
          <w:rFonts w:ascii="Times New Roman" w:hAnsi="Times New Roman" w:cs="Times New Roman"/>
          <w:sz w:val="24"/>
          <w:szCs w:val="24"/>
        </w:rPr>
        <w:tab/>
      </w:r>
      <w:r w:rsidRPr="005132A2">
        <w:rPr>
          <w:rFonts w:ascii="Times New Roman" w:hAnsi="Times New Roman" w:cs="Times New Roman"/>
          <w:i/>
          <w:sz w:val="24"/>
          <w:szCs w:val="24"/>
        </w:rPr>
        <w:t>Как воспитывать уверенность и бесстрашие.(1час)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 «Как воспитывать уверенность и бесстрашие.» Работа по стихотворению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 Успенского «Академик Иванов». Анализ ситуации по стихотворению И.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Токмаковой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«Не буду бояться». Игра «Давайте разберемся», практическое занятие.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 2.</w:t>
      </w:r>
      <w:r w:rsidRPr="005132A2">
        <w:rPr>
          <w:rFonts w:ascii="Times New Roman" w:hAnsi="Times New Roman" w:cs="Times New Roman"/>
          <w:sz w:val="24"/>
          <w:szCs w:val="24"/>
        </w:rPr>
        <w:tab/>
      </w:r>
      <w:r w:rsidRPr="005132A2">
        <w:rPr>
          <w:rFonts w:ascii="Times New Roman" w:hAnsi="Times New Roman" w:cs="Times New Roman"/>
          <w:i/>
          <w:sz w:val="24"/>
          <w:szCs w:val="24"/>
        </w:rPr>
        <w:t>Учимся думать.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 занятия. Заучивание слов. Игра «Почему это произошло?». Беседа «Свое мнение».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3.</w:t>
      </w:r>
      <w:r w:rsidRPr="005132A2">
        <w:rPr>
          <w:rFonts w:ascii="Times New Roman" w:hAnsi="Times New Roman" w:cs="Times New Roman"/>
          <w:sz w:val="24"/>
          <w:szCs w:val="24"/>
        </w:rPr>
        <w:tab/>
      </w:r>
      <w:r w:rsidRPr="005132A2">
        <w:rPr>
          <w:rFonts w:ascii="Times New Roman" w:hAnsi="Times New Roman" w:cs="Times New Roman"/>
          <w:i/>
          <w:sz w:val="24"/>
          <w:szCs w:val="24"/>
        </w:rPr>
        <w:t>Спеши делать добро.(1час)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Игра «Продолжи сказку». Беседа по теме. Заучивание пословицы. Игра в пословицы. Беседа «Доброта, отзывчивость, скромность».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4.</w:t>
      </w:r>
      <w:r w:rsidRPr="005132A2">
        <w:rPr>
          <w:rFonts w:ascii="Times New Roman" w:hAnsi="Times New Roman" w:cs="Times New Roman"/>
          <w:i/>
          <w:sz w:val="24"/>
          <w:szCs w:val="24"/>
        </w:rPr>
        <w:t xml:space="preserve">  Поможет ли нам обман.(1час)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«Что такое ложь?». Игра «Продолжите рассказы». Творческая работа.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 w:rsidRPr="005132A2">
        <w:rPr>
          <w:rFonts w:ascii="Times New Roman" w:hAnsi="Times New Roman" w:cs="Times New Roman"/>
          <w:i/>
          <w:sz w:val="24"/>
          <w:szCs w:val="24"/>
        </w:rPr>
        <w:t>«Неправда – ложь» в пословицах и поговорках.(1час)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Чтение рассказа Л. Н. Толстого «Косточка». Беседа по 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>. Заучивание слов. Заучивание пословиц о правде и лжи.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6</w:t>
      </w:r>
      <w:r w:rsidRPr="005132A2">
        <w:rPr>
          <w:rFonts w:ascii="Times New Roman" w:hAnsi="Times New Roman" w:cs="Times New Roman"/>
          <w:sz w:val="24"/>
          <w:szCs w:val="24"/>
        </w:rPr>
        <w:t>.</w:t>
      </w:r>
      <w:r w:rsidRPr="005132A2">
        <w:rPr>
          <w:rFonts w:ascii="Times New Roman" w:hAnsi="Times New Roman" w:cs="Times New Roman"/>
          <w:sz w:val="24"/>
          <w:szCs w:val="24"/>
        </w:rPr>
        <w:tab/>
      </w:r>
      <w:r w:rsidRPr="005132A2">
        <w:rPr>
          <w:rFonts w:ascii="Times New Roman" w:hAnsi="Times New Roman" w:cs="Times New Roman"/>
          <w:i/>
          <w:sz w:val="24"/>
          <w:szCs w:val="24"/>
        </w:rPr>
        <w:t>Надо ли прислушиваться к советам родителей.(1час)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Анализ ситуаций на примере стихотворения С. Михалкова «Я ненавижу слово «спать». Творческая работа «Портрет родителей». Пожелание себе. Чтение и обсуждение отрывка из рассказа Е.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Чарушина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«Курочка».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7.</w:t>
      </w:r>
      <w:r w:rsidRPr="005132A2">
        <w:rPr>
          <w:rFonts w:ascii="Times New Roman" w:hAnsi="Times New Roman" w:cs="Times New Roman"/>
          <w:sz w:val="24"/>
          <w:szCs w:val="24"/>
        </w:rPr>
        <w:tab/>
      </w:r>
      <w:r w:rsidRPr="005132A2">
        <w:rPr>
          <w:rFonts w:ascii="Times New Roman" w:hAnsi="Times New Roman" w:cs="Times New Roman"/>
          <w:i/>
          <w:sz w:val="24"/>
          <w:szCs w:val="24"/>
        </w:rPr>
        <w:t>Почему дети и родители не всегда понимают друг друга.(1час)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Анализ рассказа М. Горького «Воробышек». Оздоровительная минутка. Игра «Почему нам запрещают?».  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8</w:t>
      </w:r>
      <w:r w:rsidRPr="005132A2">
        <w:rPr>
          <w:rFonts w:ascii="Times New Roman" w:hAnsi="Times New Roman" w:cs="Times New Roman"/>
          <w:sz w:val="24"/>
          <w:szCs w:val="24"/>
        </w:rPr>
        <w:t>.</w:t>
      </w:r>
      <w:r w:rsidRPr="005132A2">
        <w:rPr>
          <w:rFonts w:ascii="Times New Roman" w:hAnsi="Times New Roman" w:cs="Times New Roman"/>
          <w:sz w:val="24"/>
          <w:szCs w:val="24"/>
        </w:rPr>
        <w:tab/>
      </w:r>
      <w:r w:rsidRPr="005132A2">
        <w:rPr>
          <w:rFonts w:ascii="Times New Roman" w:hAnsi="Times New Roman" w:cs="Times New Roman"/>
          <w:i/>
          <w:sz w:val="24"/>
          <w:szCs w:val="24"/>
        </w:rPr>
        <w:t>Все ли желания выполнимы.(1час)\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Анализ ситуаций в  стихотворениях «Две сестрички дружно жили» и А.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«Девочка -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рёвушка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. Толкование пословиц и крылатых выражений.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 9.</w:t>
      </w:r>
      <w:r w:rsidRPr="005132A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 воспитать в себе сдержанность.(1час)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«Что такое каприз?». Игра «Проверь себя». Оздоровительная минутка. Работа с толковым словарем. Толкование пословиц.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Тема10- 11</w:t>
      </w:r>
      <w:r w:rsidRPr="005132A2">
        <w:rPr>
          <w:rFonts w:ascii="Times New Roman" w:hAnsi="Times New Roman" w:cs="Times New Roman"/>
          <w:sz w:val="24"/>
          <w:szCs w:val="24"/>
        </w:rPr>
        <w:t xml:space="preserve">.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 отучить себя от вредных привычек.(2часа)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Анализ ситуации в стихотворении С. Михалкова «Пятерня! Пятерня!». Беседа по теме «Вредные привычки». Составление памятки «Это полезно знать!». Повторение основного девиза. Работа со стихотворением Г.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Остера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«Нет приятнее занятья…». Заучивание слов. Игра «Давай поговорим». Чтение стихотворений на тему занятия.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Тема12.</w:t>
      </w:r>
      <w:r w:rsidRPr="005132A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Я принимаю подарок.(1час)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Игра «Закончите предложение».  Анализ ситуации в стихотворении Г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Остера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«Если ты пришел на елку…» и Н. Носова «Письмо Незнайки». Составление памятки «Это полезно помнить!». Игра «Подбери слова благодарности».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Тема13.</w:t>
      </w:r>
      <w:r w:rsidRPr="005132A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Я дарю подарки.(1час)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lastRenderedPageBreak/>
        <w:t>Беседа по теме. Анализ ситуации из песни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 Успенского «У нашей мамы праздник» и  стихотворении Г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Остера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«Если друг на день рожденья…». Ввод понятия «эмоция» и его происхождение. Игра «Выбери ответ».  Составление памятки «Это полезно знать!».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14.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Наказание.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теме. Анализ ситуаций в стихотворении «Мальчик нарядный в гости идет» и стихотворении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Мошковской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«Я ушел в свою обиду». Творческая работа.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15.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Одежда.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теме. Игра «Кто больше знает?». Игра «Закончи фразу». Толкование пословицы. Игра «Найди правильный ответ». Анализ ситуации в стихотворении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Мошковской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«Смотрите, в каком я платьице!». Обсуждение  высказывания  А. П. Чехова.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16.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Ответственное поведение.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теме.  Игра «Закончите высказывание». Составление памятки «Правила поведения с незнакомыми людьми». Чтение стихов «Азбука безопасности». Анализ ситуации по отрывку из рассказа А. Раскина «Как папа опаздывал».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17. </w:t>
      </w:r>
      <w:r w:rsidRPr="005132A2">
        <w:rPr>
          <w:rFonts w:ascii="Times New Roman" w:hAnsi="Times New Roman" w:cs="Times New Roman"/>
          <w:i/>
          <w:sz w:val="24"/>
          <w:szCs w:val="24"/>
        </w:rPr>
        <w:t>Боль.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Разгадывание кроссворда. Беседа по теме. Анализ ситуаций в стихотворении О.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Дриза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«Шип в мою ладонь впился…». Игра «Закончите фразу».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18.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Сервировка стола.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теме. Разгадывание кроссворда. Работа над правильным правописанием и произношением слова «аппетит». Беседа «Как правильно накрыть стол». Практическая работа по этой теме. Беседа «Мы идем в кафе».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19.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Правила поведения за столом.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Анализ ситуации в стихотворении З. Александровой «Ложкою мешая, сердится Танюшка…» Работа над правилами поведения за столом. Анализ ситуации в стихотворении  Г.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Остера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«От знакомых уходя…»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20.</w:t>
      </w:r>
      <w:r w:rsidRPr="005132A2">
        <w:rPr>
          <w:rFonts w:ascii="Times New Roman" w:hAnsi="Times New Roman" w:cs="Times New Roman"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i/>
          <w:sz w:val="24"/>
          <w:szCs w:val="24"/>
        </w:rPr>
        <w:t>Ты идешь в гости 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Анализ ситуаций. Беседа по теме. Составление приглашений. Составление памятки «В гости надо приходить…»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21.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 вести себя в транспорте и на улице.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Составление памятки «О правилах поведения в транспорте, на улице». Чтение стихотворений «Азбука поведения». Игра «Выбери правильный  ответ». 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22. </w:t>
      </w:r>
      <w:r w:rsidRPr="005132A2">
        <w:rPr>
          <w:rFonts w:ascii="Times New Roman" w:hAnsi="Times New Roman" w:cs="Times New Roman"/>
          <w:i/>
          <w:sz w:val="24"/>
          <w:szCs w:val="24"/>
        </w:rPr>
        <w:t xml:space="preserve">Как вести себя в театре, кино, школе. (1час) 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Анализ ситуации в стихотворении А.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«В театре». Игра «Найди правильный ответ». Беседа «Правила поведения в общественных местах, школе, в детском саду, на игровой площадке».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23. </w:t>
      </w:r>
      <w:r w:rsidRPr="005132A2">
        <w:rPr>
          <w:rFonts w:ascii="Times New Roman" w:hAnsi="Times New Roman" w:cs="Times New Roman"/>
          <w:i/>
          <w:sz w:val="24"/>
          <w:szCs w:val="24"/>
        </w:rPr>
        <w:t>Умеем ли мы вежливо обращаться.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Игра «Комплимент». Анализ ситуации. Беседа «Умей правильно отказаться от предложения». Чтение стихотворений о «волшебных» словах. 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24. </w:t>
      </w:r>
      <w:r w:rsidRPr="005132A2">
        <w:rPr>
          <w:rFonts w:ascii="Times New Roman" w:hAnsi="Times New Roman" w:cs="Times New Roman"/>
          <w:i/>
          <w:sz w:val="24"/>
          <w:szCs w:val="24"/>
        </w:rPr>
        <w:t>Умеем ли мы разговаривать по телефону.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Игра «Телефон».  Составление  памятки «Правила ведения телефонного разговора». Игра «Комплимент». 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Тема 25.</w:t>
      </w:r>
      <w:r w:rsidRPr="005132A2">
        <w:rPr>
          <w:rFonts w:ascii="Times New Roman" w:hAnsi="Times New Roman" w:cs="Times New Roman"/>
          <w:i/>
          <w:sz w:val="24"/>
          <w:szCs w:val="24"/>
        </w:rPr>
        <w:t xml:space="preserve"> Помоги себе сам.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Анализ ситуации в стихотворении И.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Токмаковой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«Скоро в школу». Работа с мудрыми мыслями. Беседа по теме. Чтение  и анализ стихотворения С. Маршака «Кот и 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>лодыри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». Анализ ситуации в стихотворении  Г.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Остера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«Если друг твой самый лучший…» Игра «Закончи предложения».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26. </w:t>
      </w:r>
      <w:r w:rsidRPr="005132A2">
        <w:rPr>
          <w:rFonts w:ascii="Times New Roman" w:hAnsi="Times New Roman" w:cs="Times New Roman"/>
          <w:i/>
          <w:sz w:val="24"/>
          <w:szCs w:val="24"/>
        </w:rPr>
        <w:t>Умей организовать свой досуг.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теме. Стихотворный монтаж. Игра «Давай поговорим». Анализ ситуации  в потешных сказках (по мотивам русского фольклора).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27. </w:t>
      </w:r>
      <w:r w:rsidRPr="005132A2">
        <w:rPr>
          <w:rFonts w:ascii="Times New Roman" w:hAnsi="Times New Roman" w:cs="Times New Roman"/>
          <w:i/>
          <w:sz w:val="24"/>
          <w:szCs w:val="24"/>
        </w:rPr>
        <w:t>Что такое дружба.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Работа с пословицами. Игра «Закончи рассказ». Игра «Хочу быть». Чтение стихотворения П. Синявского «Ветерок с березкой шепчется». Анализ ситуации в рассказе Л. Н. Толстого «Отец и сыновья». 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28. </w:t>
      </w:r>
      <w:r w:rsidRPr="005132A2">
        <w:rPr>
          <w:rFonts w:ascii="Times New Roman" w:hAnsi="Times New Roman" w:cs="Times New Roman"/>
          <w:i/>
          <w:sz w:val="24"/>
          <w:szCs w:val="24"/>
        </w:rPr>
        <w:t>Кто может считаться настоящим другом.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теме. Чтение и анализ  отрывка из рассказа В. Осеевой «Долг». Игра «Продолжи предложение». Анализ ситуации в стихотворении А. Шалыгина «Настроение упало». Игра «Любит - не любит». Анализ выражения А.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Экзюпери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 «Ты всегда в ответе за тех, кого приручил…»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29. </w:t>
      </w:r>
      <w:r w:rsidRPr="005132A2">
        <w:rPr>
          <w:rFonts w:ascii="Times New Roman" w:hAnsi="Times New Roman" w:cs="Times New Roman"/>
          <w:i/>
          <w:sz w:val="24"/>
          <w:szCs w:val="24"/>
        </w:rPr>
        <w:t>Как доставить родителям радость.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Чтение отрывков из стихотворений детских писателей. Беседа по теме. Игра «Давай поговорим». Анализ ситуации в стихотворении Г.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Ширковца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«Не пойму я взрослых этих…» Игра  «Комплимент». 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30. </w:t>
      </w:r>
      <w:r w:rsidRPr="005132A2">
        <w:rPr>
          <w:rFonts w:ascii="Times New Roman" w:hAnsi="Times New Roman" w:cs="Times New Roman"/>
          <w:i/>
          <w:sz w:val="24"/>
          <w:szCs w:val="24"/>
        </w:rPr>
        <w:t xml:space="preserve">Если кому - </w:t>
      </w:r>
      <w:proofErr w:type="spellStart"/>
      <w:r w:rsidRPr="005132A2">
        <w:rPr>
          <w:rFonts w:ascii="Times New Roman" w:hAnsi="Times New Roman" w:cs="Times New Roman"/>
          <w:i/>
          <w:sz w:val="24"/>
          <w:szCs w:val="24"/>
        </w:rPr>
        <w:t>нибудь</w:t>
      </w:r>
      <w:proofErr w:type="spellEnd"/>
      <w:r w:rsidRPr="005132A2">
        <w:rPr>
          <w:rFonts w:ascii="Times New Roman" w:hAnsi="Times New Roman" w:cs="Times New Roman"/>
          <w:i/>
          <w:sz w:val="24"/>
          <w:szCs w:val="24"/>
        </w:rPr>
        <w:t xml:space="preserve"> нужна твоя помощь.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теме. Игра «Выбери правильный ответ». Анализ ситуации в стихотворении Е. Благининой «Наш дедушка». Игра «Давай поговорим». Анализ ситуации в рассказе Л. Н. Толстого «Старый дед и внучек».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31. </w:t>
      </w:r>
      <w:r w:rsidRPr="005132A2">
        <w:rPr>
          <w:rFonts w:ascii="Times New Roman" w:hAnsi="Times New Roman" w:cs="Times New Roman"/>
          <w:i/>
          <w:sz w:val="24"/>
          <w:szCs w:val="24"/>
        </w:rPr>
        <w:t>Спешите делать добро.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Беседа по теме. Толкование пословиц. Игра «Кто больше знает?» Высказывания великих людей  о доброте. Инсценировка отрывка из произведения Н. Носова «Приключения Незнайки и его друзей». Чтение стихотворений о доброте.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32. </w:t>
      </w:r>
      <w:r w:rsidRPr="005132A2">
        <w:rPr>
          <w:rFonts w:ascii="Times New Roman" w:hAnsi="Times New Roman" w:cs="Times New Roman"/>
          <w:i/>
          <w:sz w:val="24"/>
          <w:szCs w:val="24"/>
        </w:rPr>
        <w:t>Огонек здоровья.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Беседа по теме Театральная постановка «Доктор Айболит». Викторина «Будь здоров!» Работа над пословицами о здоровье.  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33. </w:t>
      </w:r>
      <w:r w:rsidRPr="005132A2">
        <w:rPr>
          <w:rFonts w:ascii="Times New Roman" w:hAnsi="Times New Roman" w:cs="Times New Roman"/>
          <w:i/>
          <w:sz w:val="24"/>
          <w:szCs w:val="24"/>
        </w:rPr>
        <w:t>Путешествие в страну здоровья.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Игра- путешествие «В страну здоровья». Станция «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» (о личной гигиене). Станция «Неосторожность» (оказание первой помощи при несчастных случаев). Станция «Не болей» (профилактика инфекционных заболеваний). Станция «Опрятность» (уход за одеждой). Станция «Долой грязь» (гигиена жилища) и т. д.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 xml:space="preserve">Тема 34. </w:t>
      </w:r>
      <w:r w:rsidRPr="005132A2">
        <w:rPr>
          <w:rFonts w:ascii="Times New Roman" w:hAnsi="Times New Roman" w:cs="Times New Roman"/>
          <w:i/>
          <w:sz w:val="24"/>
          <w:szCs w:val="24"/>
        </w:rPr>
        <w:t>Культура здорового образа жизни.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Урок - соревнование. Культура поведения. Человек и окружающий мир. Культура общения. Человек и его здоровье. Писатели детям.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4 класс (34 ч)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1.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Что такое здоровье?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Слово учителя. Практическая работа. Встреча с медсестрой. Оздоровительная минутка. Игра «Давай поговорим». Творческое задание «Здоровье – это…»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2.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Что такое эмоции?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Практическая работа. Работа со словарём. Игры «Кто больше знает?», «Продолжи предложение». Оздоровительная минутка. Игра «Твоё имя». 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3.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Чувства и поступки.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Работа со стихотворением </w:t>
      </w:r>
      <w:proofErr w:type="gramStart"/>
      <w:r w:rsidRPr="005132A2">
        <w:rPr>
          <w:rFonts w:ascii="Times New Roman" w:hAnsi="Times New Roman" w:cs="Times New Roman"/>
          <w:bCs/>
          <w:sz w:val="24"/>
          <w:szCs w:val="24"/>
        </w:rPr>
        <w:t>Дж</w:t>
      </w:r>
      <w:proofErr w:type="gramEnd"/>
      <w:r w:rsidRPr="005132A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5132A2">
        <w:rPr>
          <w:rFonts w:ascii="Times New Roman" w:hAnsi="Times New Roman" w:cs="Times New Roman"/>
          <w:bCs/>
          <w:sz w:val="24"/>
          <w:szCs w:val="24"/>
        </w:rPr>
        <w:t>Родари</w:t>
      </w:r>
      <w:proofErr w:type="spellEnd"/>
      <w:r w:rsidRPr="005132A2">
        <w:rPr>
          <w:rFonts w:ascii="Times New Roman" w:hAnsi="Times New Roman" w:cs="Times New Roman"/>
          <w:bCs/>
          <w:sz w:val="24"/>
          <w:szCs w:val="24"/>
        </w:rPr>
        <w:t>. Беседа по теме. Оздоровительная минутка. Игра «Кто больше знает?»  Творческая работа в тетради.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4.</w:t>
      </w:r>
      <w:r w:rsidRPr="005132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Стресс.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lastRenderedPageBreak/>
        <w:t>Рассказ учителя. Словарная работа. Практическая работа. Оздоровительная минутка. Игра «Кто больше знает?» Заучивание слов.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5.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Учимся думать и действовать.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Повторение. Чтение  и анализ стихотворений. Оздоровительная минутка. Беседа по теме. Игра «Что? Зачем? Как?»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6.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Учимся находить причину и последствия событий.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Игра «Почему это произошло?» Работа с пословицами. Оздоровительная минутка. Игры «Назови возможные последствия», «Что? Зачем? Как?»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7.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Умей выбирать.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Анализ сказки. Оздоровительная минутка. Беседа по теме. Игра «Комплимент».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8.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Принимаю решение.(1час)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 Практическая работа по составлению правил. Игра «Давай поговорим». Оздоровительная минутка. Психологический тренинг. Работа со стихотворением Б. </w:t>
      </w:r>
      <w:proofErr w:type="spellStart"/>
      <w:r w:rsidRPr="005132A2">
        <w:rPr>
          <w:rFonts w:ascii="Times New Roman" w:hAnsi="Times New Roman" w:cs="Times New Roman"/>
          <w:bCs/>
          <w:sz w:val="24"/>
          <w:szCs w:val="24"/>
        </w:rPr>
        <w:t>Заходера</w:t>
      </w:r>
      <w:proofErr w:type="spellEnd"/>
      <w:r w:rsidRPr="005132A2">
        <w:rPr>
          <w:rFonts w:ascii="Times New Roman" w:hAnsi="Times New Roman" w:cs="Times New Roman"/>
          <w:bCs/>
          <w:sz w:val="24"/>
          <w:szCs w:val="24"/>
        </w:rPr>
        <w:t xml:space="preserve"> «Что красивей всего?»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9.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Я отвечаю за своё решение.(1час)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Практическая работа. Анализ ситуации. Оздоровительная минутка. Игры «Что я знаю о себе», «Продолжите предложение». 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10.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Что мы знаем о курении.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Игра «Волшебный стул». Встреча с медработником. Работа над пословицами. Беседа по сказке. Оздоровительная минутка. Это интересно! Творческая работа.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11.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Зависимость.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Анализ ситуации в стихотворении Э. </w:t>
      </w:r>
      <w:proofErr w:type="spellStart"/>
      <w:r w:rsidRPr="005132A2">
        <w:rPr>
          <w:rFonts w:ascii="Times New Roman" w:hAnsi="Times New Roman" w:cs="Times New Roman"/>
          <w:bCs/>
          <w:sz w:val="24"/>
          <w:szCs w:val="24"/>
        </w:rPr>
        <w:t>Мошковской</w:t>
      </w:r>
      <w:proofErr w:type="spellEnd"/>
      <w:r w:rsidRPr="005132A2">
        <w:rPr>
          <w:rFonts w:ascii="Times New Roman" w:hAnsi="Times New Roman" w:cs="Times New Roman"/>
          <w:bCs/>
          <w:sz w:val="24"/>
          <w:szCs w:val="24"/>
        </w:rPr>
        <w:t xml:space="preserve"> «Странные вещи». Словарная работа. Оздоровительная минутка. Это полезно знать! Игра «Давай поговорим». 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12.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Умей сказать НЕТ.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Анализ ситуации. Беседа по теме. Оздоровительная минутка. Игры «Давай поговорим», «Что? Зачем? Как?». 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13.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Как сказать НЕТ.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Игра «Зеркало и обезьяна». Рассказ учителя. Оздоровительная минутка. Игра «Продолжите предложение». Толкование пословиц. Психологический тренинг.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14.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Почему вредной привычке ты </w:t>
      </w:r>
      <w:proofErr w:type="gramStart"/>
      <w:r w:rsidRPr="005132A2">
        <w:rPr>
          <w:rFonts w:ascii="Times New Roman" w:hAnsi="Times New Roman" w:cs="Times New Roman"/>
          <w:bCs/>
          <w:i/>
          <w:sz w:val="24"/>
          <w:szCs w:val="24"/>
        </w:rPr>
        <w:t>скажешь</w:t>
      </w:r>
      <w:proofErr w:type="gramEnd"/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НЕТ?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Робота со стихотворением А. </w:t>
      </w:r>
      <w:proofErr w:type="spellStart"/>
      <w:r w:rsidRPr="005132A2">
        <w:rPr>
          <w:rFonts w:ascii="Times New Roman" w:hAnsi="Times New Roman" w:cs="Times New Roman"/>
          <w:bCs/>
          <w:sz w:val="24"/>
          <w:szCs w:val="24"/>
        </w:rPr>
        <w:t>Костецкого</w:t>
      </w:r>
      <w:proofErr w:type="spellEnd"/>
      <w:r w:rsidRPr="005132A2">
        <w:rPr>
          <w:rFonts w:ascii="Times New Roman" w:hAnsi="Times New Roman" w:cs="Times New Roman"/>
          <w:bCs/>
          <w:sz w:val="24"/>
          <w:szCs w:val="24"/>
        </w:rPr>
        <w:t xml:space="preserve"> «Я всё люблю, что есть на свете…» Игра «Комплимент». Оздоровительная минутка. Рассказ учителя. Работа с плакатом «Дерево решений». Практическая работа.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15.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Я умею выбирать – тренинг безопасного поведения.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Анализ ситуации. Игра «Выбери правильный ответ». Оздоровительная минутка. Работа с деревом решений. Творческая работа.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16.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Волевое поведение.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Рассказ учителя. Игра «Давай поговорим». Оздоровительная минутка. Игра «Сокровища сердца». Психологический тренинг.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17. 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Алкоголь.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Встреча с медработником. Коллективное рисование. Это интересно! Оздоровительная минутка. Игра «Беседа по кругу». Это полезно помнить!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18.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Алкоголь – ошибка.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Работа над стихотворением. Анализ ситуации в басне С.Михалкова «Непьющий воробей». Игра «Выбери ответ». Оздоровительная минутка. Это полезно помнить! Психологический тренинг.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Тема 19.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Алкоголь – сделай выбор. </w:t>
      </w:r>
      <w:proofErr w:type="gramStart"/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( </w:t>
      </w:r>
      <w:proofErr w:type="gramEnd"/>
      <w:r w:rsidRPr="005132A2">
        <w:rPr>
          <w:rFonts w:ascii="Times New Roman" w:hAnsi="Times New Roman" w:cs="Times New Roman"/>
          <w:bCs/>
          <w:i/>
          <w:sz w:val="24"/>
          <w:szCs w:val="24"/>
        </w:rPr>
        <w:t>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Беседа по теме. Игра «Список проблем». Оздоровительная минутка.  Творческая работа с деревом решений. Психологический тренинг.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20.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Наркотик.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Анализ ситуации. Рассказ учителя. Встреча с медработником. Оздоровительная минутка. Правила безопасности. Творческая работа. Игра «Давай поговорим». 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21.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Наркотик – тренинг безопасного поведения.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Игра «Пирамида». Повторение правил. Оздоровительная минутка. Практическая работа. Игра «Давай поговорим». Психологический тренинг. 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22.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Мальчишки и девчонки.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Беседа по теме. Игра «Противоположности». Оздоровительная минутка. Игра «Давай поговорим». Анализ ситуации в стихотворении Э. Успенского «Если был бы я девчонкой…» Творческая работа.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23.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Моя семья.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Защита рисунков. Анализ ситуации в рассказе К.Д.Ушинского «Сила не право». Оздоровительная минутка. Чтение и анализ стихотворения. Игра «Продолжи предложение».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24.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Дружба.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Игровое занятие с любимыми героями. Разыгрывание ситуаций. 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25.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День здоровья.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 Открытие праздника. Игры и соревнования. 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26.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Умеем ли мы правильно питаться?(1час)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Сюжетно - ролевая игра «Мы идём в магазин». Это интересно! Отгадывание загадок. Оздоровительная минутка «Вершки и корешки». Инсценировка «Спор овощей». </w:t>
      </w:r>
      <w:proofErr w:type="gramStart"/>
      <w:r w:rsidRPr="005132A2">
        <w:rPr>
          <w:rFonts w:ascii="Times New Roman" w:hAnsi="Times New Roman" w:cs="Times New Roman"/>
          <w:bCs/>
          <w:sz w:val="24"/>
          <w:szCs w:val="24"/>
        </w:rPr>
        <w:t>Игра</w:t>
      </w:r>
      <w:proofErr w:type="gramEnd"/>
      <w:r w:rsidRPr="005132A2">
        <w:rPr>
          <w:rFonts w:ascii="Times New Roman" w:hAnsi="Times New Roman" w:cs="Times New Roman"/>
          <w:bCs/>
          <w:sz w:val="24"/>
          <w:szCs w:val="24"/>
        </w:rPr>
        <w:t xml:space="preserve"> «Какие овощи выросли в огороде?» Встреча с Доктором Айболитом.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27.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Я выбираю кашу.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Игра «Пословицы запутались». Это интересно! Игры «Отгадай - </w:t>
      </w:r>
      <w:proofErr w:type="spellStart"/>
      <w:r w:rsidRPr="005132A2">
        <w:rPr>
          <w:rFonts w:ascii="Times New Roman" w:hAnsi="Times New Roman" w:cs="Times New Roman"/>
          <w:bCs/>
          <w:sz w:val="24"/>
          <w:szCs w:val="24"/>
        </w:rPr>
        <w:t>ка</w:t>
      </w:r>
      <w:proofErr w:type="spellEnd"/>
      <w:r w:rsidRPr="005132A2">
        <w:rPr>
          <w:rFonts w:ascii="Times New Roman" w:hAnsi="Times New Roman" w:cs="Times New Roman"/>
          <w:bCs/>
          <w:sz w:val="24"/>
          <w:szCs w:val="24"/>
        </w:rPr>
        <w:t>», «Затейники». Оздоровительная минутка «Зёрнышко». Конкурс «Самая вкусная и полезная каша» Игра «Угадай сказку».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28.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Чистота и здоровье.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Праздник чистоты с </w:t>
      </w:r>
      <w:proofErr w:type="spellStart"/>
      <w:r w:rsidRPr="005132A2">
        <w:rPr>
          <w:rFonts w:ascii="Times New Roman" w:hAnsi="Times New Roman" w:cs="Times New Roman"/>
          <w:bCs/>
          <w:sz w:val="24"/>
          <w:szCs w:val="24"/>
        </w:rPr>
        <w:t>Мойдодыром</w:t>
      </w:r>
      <w:proofErr w:type="spellEnd"/>
      <w:r w:rsidRPr="005132A2">
        <w:rPr>
          <w:rFonts w:ascii="Times New Roman" w:hAnsi="Times New Roman" w:cs="Times New Roman"/>
          <w:bCs/>
          <w:sz w:val="24"/>
          <w:szCs w:val="24"/>
        </w:rPr>
        <w:t>. Инсценировка. Игра «Три движения».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29.</w:t>
      </w:r>
      <w:r w:rsidRPr="005132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Откуда берутся </w:t>
      </w:r>
      <w:proofErr w:type="spellStart"/>
      <w:r w:rsidRPr="005132A2">
        <w:rPr>
          <w:rFonts w:ascii="Times New Roman" w:hAnsi="Times New Roman" w:cs="Times New Roman"/>
          <w:bCs/>
          <w:i/>
          <w:sz w:val="24"/>
          <w:szCs w:val="24"/>
        </w:rPr>
        <w:t>грязнули</w:t>
      </w:r>
      <w:proofErr w:type="spellEnd"/>
      <w:r w:rsidRPr="005132A2">
        <w:rPr>
          <w:rFonts w:ascii="Times New Roman" w:hAnsi="Times New Roman" w:cs="Times New Roman"/>
          <w:bCs/>
          <w:i/>
          <w:sz w:val="24"/>
          <w:szCs w:val="24"/>
        </w:rPr>
        <w:t>? (игра – путешествие)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Остановка на станции «</w:t>
      </w:r>
      <w:proofErr w:type="spellStart"/>
      <w:r w:rsidRPr="005132A2">
        <w:rPr>
          <w:rFonts w:ascii="Times New Roman" w:hAnsi="Times New Roman" w:cs="Times New Roman"/>
          <w:bCs/>
          <w:sz w:val="24"/>
          <w:szCs w:val="24"/>
        </w:rPr>
        <w:t>Грязнулька</w:t>
      </w:r>
      <w:proofErr w:type="spellEnd"/>
      <w:r w:rsidRPr="005132A2">
        <w:rPr>
          <w:rFonts w:ascii="Times New Roman" w:hAnsi="Times New Roman" w:cs="Times New Roman"/>
          <w:bCs/>
          <w:sz w:val="24"/>
          <w:szCs w:val="24"/>
        </w:rPr>
        <w:t>». Анализ ситуаций в стихотворении Л.Яхнина «Жил на свете мальчик странный…», Э.Успенского «Очень страшная история». Это полезно помнить! Работа со стихотворением.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30.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Чистота и порядок (продолжение путешествия).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>Работа с пословицами и поговорками. Игра «Угадай». Оздоровительная минутка. Работа со стихотворениями.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31.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Будем делать хорошо и не будем плохо.(1час)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2A2">
        <w:rPr>
          <w:rFonts w:ascii="Times New Roman" w:hAnsi="Times New Roman" w:cs="Times New Roman"/>
          <w:bCs/>
          <w:sz w:val="24"/>
          <w:szCs w:val="24"/>
        </w:rPr>
        <w:t xml:space="preserve">Беседа по теме. Работа с пословицами. Высказывания о доброте. Оздоровительная минутка. Игра «Кто больше знает?» Это интересно! </w:t>
      </w:r>
      <w:proofErr w:type="gramStart"/>
      <w:r w:rsidRPr="005132A2">
        <w:rPr>
          <w:rFonts w:ascii="Times New Roman" w:hAnsi="Times New Roman" w:cs="Times New Roman"/>
          <w:bCs/>
          <w:sz w:val="24"/>
          <w:szCs w:val="24"/>
        </w:rPr>
        <w:t>Чтении</w:t>
      </w:r>
      <w:proofErr w:type="gramEnd"/>
      <w:r w:rsidRPr="005132A2">
        <w:rPr>
          <w:rFonts w:ascii="Times New Roman" w:hAnsi="Times New Roman" w:cs="Times New Roman"/>
          <w:bCs/>
          <w:sz w:val="24"/>
          <w:szCs w:val="24"/>
        </w:rPr>
        <w:t xml:space="preserve"> и анализ стихотворений.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32.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КВН «Наше здоровье»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>Тема 33.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 xml:space="preserve"> Я здоровье берегу – сам себе я помогу (урок-праздник) (1час)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132A2">
        <w:rPr>
          <w:rFonts w:ascii="Times New Roman" w:hAnsi="Times New Roman" w:cs="Times New Roman"/>
          <w:b/>
          <w:bCs/>
          <w:sz w:val="24"/>
          <w:szCs w:val="24"/>
        </w:rPr>
        <w:t xml:space="preserve">Тема 34. </w:t>
      </w:r>
      <w:r w:rsidRPr="005132A2">
        <w:rPr>
          <w:rFonts w:ascii="Times New Roman" w:hAnsi="Times New Roman" w:cs="Times New Roman"/>
          <w:bCs/>
          <w:i/>
          <w:sz w:val="24"/>
          <w:szCs w:val="24"/>
        </w:rPr>
        <w:t>Будем здоровы. (1час)</w:t>
      </w:r>
    </w:p>
    <w:p w:rsidR="005132A2" w:rsidRPr="005132A2" w:rsidRDefault="005132A2" w:rsidP="005132A2">
      <w:pPr>
        <w:tabs>
          <w:tab w:val="left" w:pos="10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shd w:val="clear" w:color="auto" w:fill="FFFFFF"/>
        <w:tabs>
          <w:tab w:val="left" w:pos="643"/>
        </w:tabs>
        <w:spacing w:after="0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5132A2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                                                      </w:t>
      </w:r>
    </w:p>
    <w:p w:rsidR="005132A2" w:rsidRPr="005132A2" w:rsidRDefault="005132A2" w:rsidP="005132A2">
      <w:pPr>
        <w:shd w:val="clear" w:color="auto" w:fill="FFFFFF"/>
        <w:tabs>
          <w:tab w:val="left" w:pos="643"/>
        </w:tabs>
        <w:spacing w:after="0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5132A2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           </w:t>
      </w:r>
    </w:p>
    <w:p w:rsidR="005132A2" w:rsidRPr="005132A2" w:rsidRDefault="005132A2" w:rsidP="005132A2">
      <w:pPr>
        <w:shd w:val="clear" w:color="auto" w:fill="FFFFFF"/>
        <w:tabs>
          <w:tab w:val="left" w:pos="643"/>
        </w:tabs>
        <w:spacing w:after="0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p w:rsidR="005132A2" w:rsidRPr="005132A2" w:rsidRDefault="005132A2" w:rsidP="005132A2">
      <w:pPr>
        <w:shd w:val="clear" w:color="auto" w:fill="FFFFFF"/>
        <w:tabs>
          <w:tab w:val="left" w:pos="643"/>
        </w:tabs>
        <w:spacing w:after="0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  <w:r w:rsidRPr="005132A2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 xml:space="preserve">              Тематическое планирование с определением основных видов внеурочной деятельности обучающихся                                     </w:t>
      </w:r>
    </w:p>
    <w:p w:rsidR="005132A2" w:rsidRPr="005132A2" w:rsidRDefault="005132A2" w:rsidP="005132A2">
      <w:pPr>
        <w:shd w:val="clear" w:color="auto" w:fill="FFFFFF"/>
        <w:tabs>
          <w:tab w:val="left" w:pos="643"/>
        </w:tabs>
        <w:spacing w:after="0"/>
        <w:jc w:val="both"/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"/>
        <w:gridCol w:w="4368"/>
        <w:gridCol w:w="1428"/>
        <w:gridCol w:w="1448"/>
        <w:gridCol w:w="172"/>
        <w:gridCol w:w="1356"/>
        <w:gridCol w:w="6"/>
      </w:tblGrid>
      <w:tr w:rsidR="005132A2" w:rsidRPr="005132A2" w:rsidTr="000D65ED">
        <w:trPr>
          <w:trHeight w:val="339"/>
        </w:trPr>
        <w:tc>
          <w:tcPr>
            <w:tcW w:w="960" w:type="dxa"/>
            <w:vMerge w:val="restart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368" w:type="dxa"/>
            <w:vMerge w:val="restart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темы</w:t>
            </w:r>
          </w:p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10" w:type="dxa"/>
            <w:gridSpan w:val="5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Количество часов</w:t>
            </w:r>
          </w:p>
        </w:tc>
      </w:tr>
      <w:tr w:rsidR="005132A2" w:rsidRPr="005132A2" w:rsidTr="000D65ED">
        <w:trPr>
          <w:trHeight w:val="415"/>
        </w:trPr>
        <w:tc>
          <w:tcPr>
            <w:tcW w:w="960" w:type="dxa"/>
            <w:vMerge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  <w:vMerge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аудиторных</w:t>
            </w:r>
          </w:p>
        </w:tc>
        <w:tc>
          <w:tcPr>
            <w:tcW w:w="1534" w:type="dxa"/>
            <w:gridSpan w:val="3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внеаудиторн</w:t>
            </w:r>
            <w:proofErr w:type="spellEnd"/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78" w:type="dxa"/>
            <w:gridSpan w:val="6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1 класс  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Советы доктора Воды.</w:t>
            </w:r>
            <w:r w:rsidRPr="00513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4" w:type="dxa"/>
            <w:gridSpan w:val="3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Друзья Вода и мыло.</w:t>
            </w:r>
            <w:r w:rsidRPr="00513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32A2" w:rsidRPr="005132A2" w:rsidRDefault="005132A2" w:rsidP="005132A2">
            <w:pPr>
              <w:tabs>
                <w:tab w:val="num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Глаза – главные помощники человека.</w:t>
            </w:r>
          </w:p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  <w:r w:rsidRPr="00513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Чтобы уши слышали.</w:t>
            </w:r>
            <w:r w:rsidRPr="00513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Почему болят зубы.</w:t>
            </w:r>
            <w:r w:rsidRPr="00513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Чтобы зубы были здоровыми.</w:t>
            </w:r>
            <w:r w:rsidRPr="00513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сохранить улыбку 8красивой?</w:t>
            </w:r>
            <w:r w:rsidRPr="00513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  <w:r w:rsidRPr="00513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 </w:t>
            </w:r>
          </w:p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 xml:space="preserve">«Рабочие инструменты» человека. 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 11.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 xml:space="preserve"> Зачем человеку кожа.</w:t>
            </w:r>
          </w:p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12.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Надёжная защита организма.</w:t>
            </w:r>
            <w:r w:rsidRPr="005132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13.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Если кожа повреждена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15.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Питание – необходимое условие для жизни  человека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 16.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Здоровая пища для всей семьи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17.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Сон – лучшее лекарство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18.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Какое настроение?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19.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Я пришёл из школы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20.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21.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Я - ученик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22. 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Игра «Знаешь ли ты правила?»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 23-24.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Вредные привычки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25.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26.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Скелет – наша опора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27.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Осанка – стройная спина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28.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 xml:space="preserve">Если хочешь быть </w:t>
            </w:r>
            <w:proofErr w:type="gramStart"/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29.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воде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30 -31.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Весёлые старты.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132A2" w:rsidRPr="005132A2" w:rsidTr="000D65ED">
        <w:trPr>
          <w:gridAfter w:val="1"/>
          <w:wAfter w:w="6" w:type="dxa"/>
        </w:trPr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32-33.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Обобщающее занятие «Доктора здоровья». Игра-рассуждение «Здоровый человек-это…».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8" w:type="dxa"/>
            <w:gridSpan w:val="2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Итого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 часа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 час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 ч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78" w:type="dxa"/>
            <w:gridSpan w:val="6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2 класс  </w:t>
            </w: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Причина болезни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Признаки болезни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здоровье?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организм помогает себе сам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Какие врачи нас лечат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Прививки от болезней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Какие лекарства мы выбираем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Домашняя аптека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11.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Отравление лекарствами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12.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Пищевые отравления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Если солнечно и жарко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Если на улице дождь и гроза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15.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Опасность в нашем доме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16.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вести себя на улице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17.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Вода - наш друг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18.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уберечься от мороза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19.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Чтобы огонь не причинил вреда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20.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Чем опасен электрический ток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21.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Травмы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22.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Укусы насекомых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Что мы знаем про собак и кошек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Отравление ядовитыми веществами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25.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Отравление угарным газом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26.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 xml:space="preserve">Как помочь себе при тепловом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ударе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27.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Растяжение связок и вывих костей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28.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Переломы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29.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Если ты ушибся или порезался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30.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Если в глаз, ухо, нос или горло попало постороннее тело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 31.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Укус змеи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 32.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 xml:space="preserve">Расти </w:t>
            </w:r>
            <w:proofErr w:type="gramStart"/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здоровым</w:t>
            </w:r>
            <w:proofErr w:type="gramEnd"/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Воспитай себя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Я выбираю движение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Итого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 часа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 часа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 часов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78" w:type="dxa"/>
            <w:gridSpan w:val="6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                                 3 класс  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воспитывать уверенность и бесстрашие.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Учимся думать.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Спеши делать добро.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Поможет ли нам обман.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«Неправда – ложь» в пословицах и поговорках.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Надо ли прислушиваться к советам родителей.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Почему дети и родители не всегда понимают друг друга.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 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Все ли желания выполнимы.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воспитать в себе сдержанность.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10-11.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отучить себя от вредных привычек.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ч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12.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Я принимаю подарок.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Я дарю подарки.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Наказание.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15.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Одежда.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16.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Ответственное поведение.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17.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Боль.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18.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Сервировка стола.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19.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Правила поведения за столом.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 20.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 xml:space="preserve"> Ты идешь в гости.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21.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вести себя в транспорте и на улице.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22.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вести себя в театре</w:t>
            </w:r>
            <w:proofErr w:type="gramStart"/>
            <w:r w:rsidRPr="005132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132A2">
              <w:rPr>
                <w:rFonts w:ascii="Times New Roman" w:hAnsi="Times New Roman" w:cs="Times New Roman"/>
                <w:sz w:val="24"/>
                <w:szCs w:val="24"/>
              </w:rPr>
              <w:t xml:space="preserve"> кино, школе.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Умеем ли мы вежливо обращаться.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Умеем ли мы разговаривать по телефону.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25.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Помоги себе сам.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 26.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Умей организовать свой досуг.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27.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Что такое дружба.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28. 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Кто может считаться настоящим другом.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29.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Как доставить родителям радость.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30.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Если кому-нибудь нужна твоя помощь.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31.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Спешите делать добро.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32.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Огонек здоровья.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33.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здоровья.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34.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>Культура здорового образа жизни.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 часа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 часа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часов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78" w:type="dxa"/>
            <w:gridSpan w:val="6"/>
          </w:tcPr>
          <w:p w:rsidR="005132A2" w:rsidRPr="005132A2" w:rsidRDefault="005132A2" w:rsidP="005132A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класс     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1. Что такое здоровье?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2. Что такое эмоции?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3. Чувства и поступки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4. Стресс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5. Учимся думать и действовать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proofErr w:type="gramEnd"/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>.Учимся находить причину и последствия событий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7. Умей выбирать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8. Принимаю решение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9. Я отвечаю за свои решения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10. Что мы знаем о курении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11. Зависимость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12. Умей сказать НЕТ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13. Как сказать НЕТ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Почему вредной привычке ты </w:t>
            </w:r>
            <w:proofErr w:type="gramStart"/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>скажешь</w:t>
            </w:r>
            <w:proofErr w:type="gramEnd"/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НЕТ?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sz w:val="24"/>
                <w:szCs w:val="24"/>
              </w:rPr>
              <w:t xml:space="preserve"> 15. 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>Я умею выбирать – тренинг безопасного поведения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16. Волевое поведение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17. Алкоголь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18. Алкоголь – ошибка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19. Алкоголь – сделай выбор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20. Наркотик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>21. Наркотик – тренинг безопасного поведения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22. Мальчишки и девчонки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23. Моя семья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24. Дружба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25. День здоровья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26. Умеем ли мы правильно питаться?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27. Я выбираю кашу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28. Чистота и здоровье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29. Откуда берутся </w:t>
            </w:r>
            <w:proofErr w:type="spellStart"/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>грязнули</w:t>
            </w:r>
            <w:proofErr w:type="spellEnd"/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30. Чистота и порядок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31. Будем делать хорошо и не будем плохо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32. КВН «Наше здоровье»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33. Я здоровье берегу – сам себе я помогу.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center" w:pos="4677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132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34. Будьте здоровы!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32A2" w:rsidRPr="005132A2" w:rsidTr="000D65ED">
        <w:tc>
          <w:tcPr>
            <w:tcW w:w="960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28" w:type="dxa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 часа</w:t>
            </w:r>
          </w:p>
        </w:tc>
        <w:tc>
          <w:tcPr>
            <w:tcW w:w="1620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 часов</w:t>
            </w:r>
          </w:p>
        </w:tc>
        <w:tc>
          <w:tcPr>
            <w:tcW w:w="1362" w:type="dxa"/>
            <w:gridSpan w:val="2"/>
          </w:tcPr>
          <w:p w:rsidR="005132A2" w:rsidRPr="005132A2" w:rsidRDefault="005132A2" w:rsidP="005132A2">
            <w:pPr>
              <w:tabs>
                <w:tab w:val="left" w:pos="643"/>
              </w:tabs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32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 часов</w:t>
            </w:r>
          </w:p>
        </w:tc>
      </w:tr>
    </w:tbl>
    <w:p w:rsidR="005132A2" w:rsidRPr="005132A2" w:rsidRDefault="005132A2" w:rsidP="005132A2">
      <w:pPr>
        <w:tabs>
          <w:tab w:val="center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tabs>
          <w:tab w:val="center" w:pos="28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32A2"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 обеспечения курса внеурочной деятельности</w:t>
      </w: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32A2" w:rsidRPr="005132A2" w:rsidRDefault="005132A2" w:rsidP="005132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       Для осуществления образовательного процесса по Программе «Уроки докторов Здоровья» необходимы следующие  принадлежности:</w:t>
      </w:r>
    </w:p>
    <w:p w:rsidR="005132A2" w:rsidRPr="005132A2" w:rsidRDefault="005132A2" w:rsidP="005132A2">
      <w:pPr>
        <w:numPr>
          <w:ilvl w:val="0"/>
          <w:numId w:val="21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спортивный инвентарь;</w:t>
      </w:r>
    </w:p>
    <w:p w:rsidR="005132A2" w:rsidRPr="005132A2" w:rsidRDefault="005132A2" w:rsidP="005132A2">
      <w:pPr>
        <w:numPr>
          <w:ilvl w:val="0"/>
          <w:numId w:val="21"/>
        </w:numPr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компьютер, принтер, сканер,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мультмедиапроектор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;</w:t>
      </w:r>
    </w:p>
    <w:p w:rsidR="005132A2" w:rsidRPr="005132A2" w:rsidRDefault="005132A2" w:rsidP="005132A2">
      <w:pPr>
        <w:tabs>
          <w:tab w:val="center" w:pos="284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132A2" w:rsidRPr="005132A2" w:rsidRDefault="005132A2" w:rsidP="005132A2">
      <w:pPr>
        <w:shd w:val="clear" w:color="auto" w:fill="FFFFFF"/>
        <w:spacing w:after="0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5132A2">
        <w:rPr>
          <w:rFonts w:ascii="Times New Roman" w:hAnsi="Times New Roman" w:cs="Times New Roman"/>
          <w:b/>
          <w:spacing w:val="-11"/>
          <w:sz w:val="24"/>
          <w:szCs w:val="24"/>
        </w:rPr>
        <w:t>Литература</w:t>
      </w:r>
    </w:p>
    <w:p w:rsidR="005132A2" w:rsidRPr="005132A2" w:rsidRDefault="005132A2" w:rsidP="005132A2">
      <w:pPr>
        <w:pStyle w:val="aff"/>
        <w:numPr>
          <w:ilvl w:val="0"/>
          <w:numId w:val="13"/>
        </w:numPr>
        <w:tabs>
          <w:tab w:val="clear" w:pos="1470"/>
          <w:tab w:val="left" w:pos="540"/>
        </w:tabs>
        <w:ind w:left="0" w:firstLine="0"/>
        <w:jc w:val="both"/>
      </w:pPr>
      <w:r w:rsidRPr="005132A2">
        <w:rPr>
          <w:lang w:val="be-BY"/>
        </w:rPr>
        <w:t>Аранская О.С. Игра как средство формирования здорового образа жизни</w:t>
      </w:r>
      <w:r w:rsidRPr="005132A2">
        <w:t xml:space="preserve">.-2002.-№5.-с.54. </w:t>
      </w:r>
    </w:p>
    <w:p w:rsidR="005132A2" w:rsidRPr="005132A2" w:rsidRDefault="005132A2" w:rsidP="005132A2">
      <w:pPr>
        <w:pStyle w:val="aff"/>
        <w:numPr>
          <w:ilvl w:val="0"/>
          <w:numId w:val="13"/>
        </w:numPr>
        <w:tabs>
          <w:tab w:val="clear" w:pos="1470"/>
          <w:tab w:val="left" w:pos="540"/>
        </w:tabs>
        <w:ind w:left="0" w:firstLine="0"/>
        <w:jc w:val="both"/>
      </w:pPr>
      <w:proofErr w:type="spellStart"/>
      <w:r w:rsidRPr="005132A2">
        <w:t>Асвинова</w:t>
      </w:r>
      <w:proofErr w:type="spellEnd"/>
      <w:r w:rsidRPr="005132A2">
        <w:t xml:space="preserve"> Т.Ф., Литвиненко Е.И. Программа школьной </w:t>
      </w:r>
      <w:proofErr w:type="spellStart"/>
      <w:r w:rsidRPr="005132A2">
        <w:t>валеологии</w:t>
      </w:r>
      <w:proofErr w:type="spellEnd"/>
      <w:r w:rsidRPr="005132A2">
        <w:t xml:space="preserve"> - реальный путь первичной профилактики.-2003.</w:t>
      </w:r>
    </w:p>
    <w:p w:rsidR="005132A2" w:rsidRPr="005132A2" w:rsidRDefault="005132A2" w:rsidP="005132A2">
      <w:pPr>
        <w:pStyle w:val="aff"/>
        <w:numPr>
          <w:ilvl w:val="0"/>
          <w:numId w:val="13"/>
        </w:numPr>
        <w:tabs>
          <w:tab w:val="left" w:pos="540"/>
        </w:tabs>
        <w:snapToGrid w:val="0"/>
        <w:ind w:left="0" w:firstLine="0"/>
        <w:jc w:val="both"/>
        <w:rPr>
          <w:lang w:val="be-BY"/>
        </w:rPr>
      </w:pPr>
      <w:r w:rsidRPr="005132A2">
        <w:rPr>
          <w:lang w:val="be-BY"/>
        </w:rPr>
        <w:t>Борисюк О.Л. Валеологическое образование.-2002.</w:t>
      </w:r>
    </w:p>
    <w:p w:rsidR="005132A2" w:rsidRPr="005132A2" w:rsidRDefault="005132A2" w:rsidP="005132A2">
      <w:pPr>
        <w:pStyle w:val="aff"/>
        <w:numPr>
          <w:ilvl w:val="0"/>
          <w:numId w:val="13"/>
        </w:numPr>
        <w:tabs>
          <w:tab w:val="clear" w:pos="1470"/>
          <w:tab w:val="num" w:pos="-1080"/>
          <w:tab w:val="left" w:pos="540"/>
        </w:tabs>
        <w:ind w:left="0" w:firstLine="0"/>
        <w:jc w:val="both"/>
        <w:rPr>
          <w:lang w:val="be-BY"/>
        </w:rPr>
      </w:pPr>
      <w:r w:rsidRPr="005132A2">
        <w:rPr>
          <w:lang w:val="be-BY"/>
        </w:rPr>
        <w:t>Валеологизация образовательного процесса. Мет.пособие / Под ред. Н.И.Балакиревой.- Новокузнецк, 1999.</w:t>
      </w:r>
    </w:p>
    <w:p w:rsidR="005132A2" w:rsidRPr="005132A2" w:rsidRDefault="005132A2" w:rsidP="005132A2">
      <w:pPr>
        <w:pStyle w:val="aff"/>
        <w:numPr>
          <w:ilvl w:val="0"/>
          <w:numId w:val="13"/>
        </w:numPr>
        <w:tabs>
          <w:tab w:val="left" w:pos="540"/>
        </w:tabs>
        <w:ind w:left="0" w:firstLine="0"/>
        <w:jc w:val="both"/>
      </w:pPr>
      <w:r w:rsidRPr="005132A2">
        <w:t>Герасименко Н. П. Помоги сам себе.-2001.</w:t>
      </w:r>
    </w:p>
    <w:p w:rsidR="005132A2" w:rsidRPr="005132A2" w:rsidRDefault="005132A2" w:rsidP="005132A2">
      <w:pPr>
        <w:pStyle w:val="aff"/>
        <w:numPr>
          <w:ilvl w:val="0"/>
          <w:numId w:val="13"/>
        </w:numPr>
        <w:tabs>
          <w:tab w:val="left" w:pos="540"/>
        </w:tabs>
        <w:ind w:left="0" w:firstLine="0"/>
        <w:jc w:val="both"/>
      </w:pPr>
      <w:proofErr w:type="spellStart"/>
      <w:r w:rsidRPr="005132A2">
        <w:t>Маюров</w:t>
      </w:r>
      <w:proofErr w:type="spellEnd"/>
      <w:r w:rsidRPr="005132A2">
        <w:t xml:space="preserve"> А.Н. Уроки культуры здоровья. В здоровом теле – здоровый дух. </w:t>
      </w:r>
      <w:proofErr w:type="spellStart"/>
      <w:r w:rsidRPr="005132A2">
        <w:t>Уч</w:t>
      </w:r>
      <w:proofErr w:type="spellEnd"/>
      <w:r w:rsidRPr="005132A2">
        <w:t>. пособие для ученика и учителя. М.: Педагогическое общество России, 2004.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Организация и оценка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деятельности образовательных учреждений. Руководство для работников системы общего образования. - М.: 2004.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7. Виноградова Н.Ф. Окружающий мир, 2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., 3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.- М., 1997.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Гостюшин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А.В.Основы безопасности жизнедеятельности: Учебник, 1-4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. М., 1997.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9. Зайцев Г.К. Уроки Айболита.- СПб.,-1997., Уроки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Мойдодыра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.- СПб.,-1996., Твои первые уроки здоровья – СПб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>1995.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10. Зайцев Г.К., Зайцев А.Г. Твоё здоровье: укрепление организма. СПб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>1998.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11. Гринченко И.С. Игра в теории, обучении, воспитании и коррекционной работе.- М., 2002.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12. Лаптев А.К. Тайны пирамиды здоровья.- СПб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>1995.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Латохина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Л.И. Творим здоровье души и тела. – СПб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>1997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lastRenderedPageBreak/>
        <w:t xml:space="preserve">14. Макеева А.Г., Лысенко И.В. Организация педагогической профилактики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наркотизма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среди младших школьников/ Под ред. М.М.Безруких - СПб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>1999.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15. Николаева А.П., Колесов Д.В. Уроки профилактики наркомании в школе- М., 2003.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Сизанова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А.И. и др. Безопасное и ответственное поведение: Цикл бесед, практических и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тренинговых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занятий с учащимися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 Мн.: «Тесей», 1998.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Соковня-Семёнова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Н.Н. Основы здорового образа жизни и первая медицинская помощь- М.,1997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18. Татарникова Л.Г. ,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ЗахаревичН.Б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., Калинина Т.Н.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Валеология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. Основы безопасности ребёнка – СПб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>1997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Урунтаева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Г.А.,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Афонькина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 xml:space="preserve"> Ю.А. Как я расту: советы психолога родителям. - М., 1996.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20. Энциклопедический словарь юного биолога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 xml:space="preserve"> /С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ост. </w:t>
      </w:r>
      <w:proofErr w:type="spellStart"/>
      <w:r w:rsidRPr="005132A2">
        <w:rPr>
          <w:rFonts w:ascii="Times New Roman" w:hAnsi="Times New Roman" w:cs="Times New Roman"/>
          <w:sz w:val="24"/>
          <w:szCs w:val="24"/>
        </w:rPr>
        <w:t>М.Е.Аспиз</w:t>
      </w:r>
      <w:proofErr w:type="spellEnd"/>
      <w:r w:rsidRPr="005132A2">
        <w:rPr>
          <w:rFonts w:ascii="Times New Roman" w:hAnsi="Times New Roman" w:cs="Times New Roman"/>
          <w:sz w:val="24"/>
          <w:szCs w:val="24"/>
        </w:rPr>
        <w:t>. – М., 1986.</w:t>
      </w:r>
    </w:p>
    <w:p w:rsidR="005132A2" w:rsidRPr="005132A2" w:rsidRDefault="005132A2" w:rsidP="005132A2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132A2">
        <w:rPr>
          <w:rFonts w:ascii="Times New Roman" w:hAnsi="Times New Roman" w:cs="Times New Roman"/>
          <w:sz w:val="24"/>
          <w:szCs w:val="24"/>
        </w:rPr>
        <w:t>21. Энциклопедический словарь юного спортсмена /Сост. И.</w:t>
      </w:r>
      <w:proofErr w:type="gramStart"/>
      <w:r w:rsidRPr="005132A2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5132A2">
        <w:rPr>
          <w:rFonts w:ascii="Times New Roman" w:hAnsi="Times New Roman" w:cs="Times New Roman"/>
          <w:sz w:val="24"/>
          <w:szCs w:val="24"/>
        </w:rPr>
        <w:t xml:space="preserve">, Сосновский, А.М. Чайковский – М., 1980 </w:t>
      </w:r>
    </w:p>
    <w:p w:rsidR="005132A2" w:rsidRPr="005132A2" w:rsidRDefault="005132A2" w:rsidP="005132A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ook w:val="01E0"/>
      </w:tblPr>
      <w:tblGrid>
        <w:gridCol w:w="4927"/>
        <w:gridCol w:w="4928"/>
      </w:tblGrid>
      <w:tr w:rsidR="005132A2" w:rsidRPr="005132A2" w:rsidTr="000D65ED">
        <w:tc>
          <w:tcPr>
            <w:tcW w:w="2500" w:type="pct"/>
          </w:tcPr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ind w:firstLine="0"/>
              <w:rPr>
                <w:rFonts w:ascii="Times New Roman" w:hAnsi="Times New Roman"/>
                <w:b w:val="0"/>
                <w:szCs w:val="24"/>
              </w:rPr>
            </w:pPr>
          </w:p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ind w:firstLine="0"/>
              <w:rPr>
                <w:rFonts w:ascii="Times New Roman" w:hAnsi="Times New Roman"/>
                <w:b w:val="0"/>
                <w:szCs w:val="24"/>
              </w:rPr>
            </w:pPr>
            <w:r w:rsidRPr="005132A2">
              <w:rPr>
                <w:rFonts w:ascii="Times New Roman" w:hAnsi="Times New Roman"/>
                <w:b w:val="0"/>
                <w:szCs w:val="24"/>
              </w:rPr>
              <w:t xml:space="preserve">СОГЛАСОВАНО </w:t>
            </w:r>
          </w:p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ind w:firstLine="0"/>
              <w:rPr>
                <w:rFonts w:ascii="Times New Roman" w:hAnsi="Times New Roman"/>
                <w:b w:val="0"/>
                <w:szCs w:val="24"/>
              </w:rPr>
            </w:pPr>
            <w:r w:rsidRPr="005132A2">
              <w:rPr>
                <w:rFonts w:ascii="Times New Roman" w:hAnsi="Times New Roman"/>
                <w:b w:val="0"/>
                <w:szCs w:val="24"/>
              </w:rPr>
              <w:t xml:space="preserve">Протокол заседания методического </w:t>
            </w:r>
          </w:p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ind w:firstLine="0"/>
              <w:rPr>
                <w:rFonts w:ascii="Times New Roman" w:hAnsi="Times New Roman"/>
                <w:b w:val="0"/>
                <w:szCs w:val="24"/>
              </w:rPr>
            </w:pPr>
            <w:r w:rsidRPr="005132A2">
              <w:rPr>
                <w:rFonts w:ascii="Times New Roman" w:hAnsi="Times New Roman"/>
                <w:b w:val="0"/>
                <w:szCs w:val="24"/>
              </w:rPr>
              <w:t>объединения  учителей</w:t>
            </w:r>
          </w:p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ind w:firstLine="0"/>
              <w:rPr>
                <w:rFonts w:ascii="Times New Roman" w:hAnsi="Times New Roman"/>
                <w:b w:val="0"/>
                <w:szCs w:val="24"/>
              </w:rPr>
            </w:pPr>
            <w:r w:rsidRPr="005132A2">
              <w:rPr>
                <w:rFonts w:ascii="Times New Roman" w:hAnsi="Times New Roman"/>
                <w:b w:val="0"/>
                <w:szCs w:val="24"/>
              </w:rPr>
              <w:t xml:space="preserve">начальных классов от 30.08.2019 г. № 1 </w:t>
            </w:r>
          </w:p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jc w:val="left"/>
              <w:rPr>
                <w:rFonts w:ascii="Times New Roman" w:hAnsi="Times New Roman"/>
                <w:b w:val="0"/>
                <w:szCs w:val="24"/>
              </w:rPr>
            </w:pPr>
            <w:proofErr w:type="spellStart"/>
            <w:r w:rsidRPr="005132A2">
              <w:rPr>
                <w:rFonts w:ascii="Times New Roman" w:hAnsi="Times New Roman"/>
                <w:b w:val="0"/>
                <w:szCs w:val="24"/>
              </w:rPr>
              <w:t>______________С.А.Вилисова</w:t>
            </w:r>
            <w:proofErr w:type="spellEnd"/>
          </w:p>
          <w:p w:rsidR="005132A2" w:rsidRPr="005132A2" w:rsidRDefault="005132A2" w:rsidP="000D65ED">
            <w:pPr>
              <w:pStyle w:val="22"/>
              <w:tabs>
                <w:tab w:val="left" w:pos="3705"/>
              </w:tabs>
              <w:spacing w:line="240" w:lineRule="auto"/>
              <w:rPr>
                <w:rFonts w:ascii="Times New Roman" w:hAnsi="Times New Roman"/>
                <w:b w:val="0"/>
                <w:szCs w:val="24"/>
              </w:rPr>
            </w:pPr>
            <w:r w:rsidRPr="005132A2">
              <w:rPr>
                <w:rFonts w:ascii="Times New Roman" w:hAnsi="Times New Roman"/>
                <w:b w:val="0"/>
                <w:szCs w:val="24"/>
              </w:rPr>
              <w:tab/>
            </w:r>
          </w:p>
        </w:tc>
        <w:tc>
          <w:tcPr>
            <w:tcW w:w="2500" w:type="pct"/>
          </w:tcPr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ind w:firstLine="0"/>
              <w:rPr>
                <w:rFonts w:ascii="Times New Roman" w:hAnsi="Times New Roman"/>
                <w:b w:val="0"/>
                <w:szCs w:val="24"/>
              </w:rPr>
            </w:pPr>
          </w:p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jc w:val="center"/>
              <w:rPr>
                <w:rFonts w:ascii="Times New Roman" w:hAnsi="Times New Roman"/>
                <w:b w:val="0"/>
                <w:szCs w:val="24"/>
              </w:rPr>
            </w:pPr>
            <w:r w:rsidRPr="005132A2">
              <w:rPr>
                <w:rFonts w:ascii="Times New Roman" w:hAnsi="Times New Roman"/>
                <w:b w:val="0"/>
                <w:szCs w:val="24"/>
              </w:rPr>
              <w:t xml:space="preserve">   СОГЛАСОВАНО </w:t>
            </w:r>
          </w:p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rPr>
                <w:rFonts w:ascii="Times New Roman" w:hAnsi="Times New Roman"/>
                <w:b w:val="0"/>
                <w:szCs w:val="24"/>
              </w:rPr>
            </w:pPr>
            <w:r w:rsidRPr="005132A2">
              <w:rPr>
                <w:rFonts w:ascii="Times New Roman" w:hAnsi="Times New Roman"/>
                <w:b w:val="0"/>
                <w:szCs w:val="24"/>
              </w:rPr>
              <w:t xml:space="preserve">                   Заместитель директора </w:t>
            </w:r>
          </w:p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jc w:val="center"/>
              <w:rPr>
                <w:rFonts w:ascii="Times New Roman" w:hAnsi="Times New Roman"/>
                <w:b w:val="0"/>
                <w:szCs w:val="24"/>
              </w:rPr>
            </w:pPr>
            <w:r w:rsidRPr="005132A2">
              <w:rPr>
                <w:rFonts w:ascii="Times New Roman" w:hAnsi="Times New Roman"/>
                <w:b w:val="0"/>
                <w:szCs w:val="24"/>
              </w:rPr>
              <w:t xml:space="preserve">                по воспитательной работе</w:t>
            </w:r>
          </w:p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jc w:val="right"/>
              <w:rPr>
                <w:rFonts w:ascii="Times New Roman" w:hAnsi="Times New Roman"/>
                <w:b w:val="0"/>
                <w:szCs w:val="24"/>
              </w:rPr>
            </w:pPr>
            <w:r w:rsidRPr="005132A2">
              <w:rPr>
                <w:rFonts w:ascii="Times New Roman" w:hAnsi="Times New Roman"/>
                <w:b w:val="0"/>
                <w:szCs w:val="24"/>
              </w:rPr>
              <w:t xml:space="preserve">___________ </w:t>
            </w:r>
            <w:proofErr w:type="spellStart"/>
            <w:r w:rsidRPr="005132A2">
              <w:rPr>
                <w:rFonts w:ascii="Times New Roman" w:hAnsi="Times New Roman"/>
                <w:b w:val="0"/>
                <w:szCs w:val="24"/>
              </w:rPr>
              <w:t>А.В.Ихнева</w:t>
            </w:r>
            <w:proofErr w:type="spellEnd"/>
          </w:p>
          <w:p w:rsidR="005132A2" w:rsidRPr="005132A2" w:rsidRDefault="005132A2" w:rsidP="000D65ED">
            <w:pPr>
              <w:pStyle w:val="22"/>
              <w:tabs>
                <w:tab w:val="left" w:pos="8640"/>
              </w:tabs>
              <w:spacing w:line="240" w:lineRule="auto"/>
              <w:jc w:val="right"/>
              <w:rPr>
                <w:rFonts w:ascii="Times New Roman" w:hAnsi="Times New Roman"/>
                <w:b w:val="0"/>
                <w:szCs w:val="24"/>
              </w:rPr>
            </w:pPr>
            <w:r w:rsidRPr="005132A2">
              <w:rPr>
                <w:rFonts w:ascii="Times New Roman" w:hAnsi="Times New Roman"/>
                <w:b w:val="0"/>
                <w:szCs w:val="24"/>
              </w:rPr>
              <w:t>«</w:t>
            </w:r>
            <w:r w:rsidRPr="005132A2">
              <w:rPr>
                <w:rFonts w:ascii="Times New Roman" w:hAnsi="Times New Roman"/>
                <w:b w:val="0"/>
                <w:szCs w:val="24"/>
                <w:u w:val="single"/>
              </w:rPr>
              <w:t>30</w:t>
            </w:r>
            <w:r w:rsidRPr="005132A2">
              <w:rPr>
                <w:rFonts w:ascii="Times New Roman" w:hAnsi="Times New Roman"/>
                <w:b w:val="0"/>
                <w:szCs w:val="24"/>
              </w:rPr>
              <w:t xml:space="preserve">» </w:t>
            </w:r>
            <w:r w:rsidRPr="005132A2">
              <w:rPr>
                <w:rFonts w:ascii="Times New Roman" w:hAnsi="Times New Roman"/>
                <w:b w:val="0"/>
                <w:szCs w:val="24"/>
                <w:u w:val="single"/>
              </w:rPr>
              <w:t>августа</w:t>
            </w:r>
            <w:r w:rsidRPr="005132A2">
              <w:rPr>
                <w:rFonts w:ascii="Times New Roman" w:hAnsi="Times New Roman"/>
                <w:b w:val="0"/>
                <w:szCs w:val="24"/>
              </w:rPr>
              <w:t xml:space="preserve"> 2019г.</w:t>
            </w:r>
          </w:p>
        </w:tc>
      </w:tr>
    </w:tbl>
    <w:p w:rsidR="005132A2" w:rsidRPr="005132A2" w:rsidRDefault="005132A2" w:rsidP="005132A2">
      <w:pPr>
        <w:pStyle w:val="22"/>
        <w:tabs>
          <w:tab w:val="left" w:pos="8640"/>
        </w:tabs>
        <w:spacing w:line="240" w:lineRule="auto"/>
        <w:ind w:firstLine="0"/>
        <w:rPr>
          <w:rFonts w:ascii="Times New Roman" w:hAnsi="Times New Roman"/>
          <w:b w:val="0"/>
          <w:color w:val="000000"/>
          <w:szCs w:val="24"/>
        </w:rPr>
      </w:pPr>
    </w:p>
    <w:p w:rsidR="005132A2" w:rsidRDefault="005132A2" w:rsidP="005132A2">
      <w:pPr>
        <w:spacing w:after="0"/>
      </w:pPr>
    </w:p>
    <w:p w:rsidR="005132A2" w:rsidRDefault="005132A2" w:rsidP="005132A2"/>
    <w:p w:rsidR="00000000" w:rsidRDefault="005132A2"/>
    <w:sectPr w:rsidR="00000000" w:rsidSect="005132A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41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570"/>
        </w:tabs>
        <w:ind w:left="570" w:hanging="210"/>
      </w:pPr>
      <w:rPr>
        <w:rFonts w:ascii="Symbol" w:hAnsi="Symbol"/>
      </w:rPr>
    </w:lvl>
  </w:abstractNum>
  <w:abstractNum w:abstractNumId="3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1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2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3">
    <w:nsid w:val="37631006"/>
    <w:multiLevelType w:val="hybridMultilevel"/>
    <w:tmpl w:val="C038D4B0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5">
    <w:nsid w:val="4C790CDA"/>
    <w:multiLevelType w:val="hybridMultilevel"/>
    <w:tmpl w:val="5ECE60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ED61BB8"/>
    <w:multiLevelType w:val="hybridMultilevel"/>
    <w:tmpl w:val="2E34C79E"/>
    <w:lvl w:ilvl="0" w:tplc="04190013">
      <w:start w:val="1"/>
      <w:numFmt w:val="upperRoman"/>
      <w:lvlText w:val="%1."/>
      <w:lvlJc w:val="righ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B6E67"/>
    <w:multiLevelType w:val="hybridMultilevel"/>
    <w:tmpl w:val="542EBA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51D114FF"/>
    <w:multiLevelType w:val="hybridMultilevel"/>
    <w:tmpl w:val="C478C9A2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4EB0E2E"/>
    <w:multiLevelType w:val="hybridMultilevel"/>
    <w:tmpl w:val="6AF6FB62"/>
    <w:lvl w:ilvl="0" w:tplc="CB309D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41111C"/>
    <w:multiLevelType w:val="hybridMultilevel"/>
    <w:tmpl w:val="8F764142"/>
    <w:lvl w:ilvl="0" w:tplc="CB309DF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1">
    <w:nsid w:val="5BB15804"/>
    <w:multiLevelType w:val="hybridMultilevel"/>
    <w:tmpl w:val="D784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A8055B"/>
    <w:multiLevelType w:val="hybridMultilevel"/>
    <w:tmpl w:val="A7503954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24">
    <w:nsid w:val="70A94629"/>
    <w:multiLevelType w:val="hybridMultilevel"/>
    <w:tmpl w:val="9398D0EA"/>
    <w:lvl w:ilvl="0" w:tplc="CB309DF0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23"/>
  </w:num>
  <w:num w:numId="14">
    <w:abstractNumId w:val="20"/>
  </w:num>
  <w:num w:numId="15">
    <w:abstractNumId w:val="13"/>
  </w:num>
  <w:num w:numId="16">
    <w:abstractNumId w:val="19"/>
  </w:num>
  <w:num w:numId="17">
    <w:abstractNumId w:val="18"/>
  </w:num>
  <w:num w:numId="18">
    <w:abstractNumId w:val="24"/>
  </w:num>
  <w:num w:numId="19">
    <w:abstractNumId w:val="15"/>
  </w:num>
  <w:num w:numId="20">
    <w:abstractNumId w:val="16"/>
  </w:num>
  <w:num w:numId="2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32A2"/>
    <w:rsid w:val="0051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32A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132A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5132A2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qFormat/>
    <w:rsid w:val="005132A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6">
    <w:name w:val="heading 6"/>
    <w:basedOn w:val="a"/>
    <w:next w:val="a"/>
    <w:link w:val="60"/>
    <w:qFormat/>
    <w:rsid w:val="005132A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8">
    <w:name w:val="heading 8"/>
    <w:basedOn w:val="a"/>
    <w:next w:val="a"/>
    <w:link w:val="80"/>
    <w:qFormat/>
    <w:rsid w:val="005132A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5132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5132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5132A2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0"/>
    <w:link w:val="4"/>
    <w:rsid w:val="005132A2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60">
    <w:name w:val="Заголовок 6 Знак"/>
    <w:basedOn w:val="a0"/>
    <w:link w:val="6"/>
    <w:rsid w:val="005132A2"/>
    <w:rPr>
      <w:rFonts w:ascii="Times New Roman" w:eastAsia="Times New Roman" w:hAnsi="Times New Roman" w:cs="Times New Roman"/>
      <w:b/>
      <w:bCs/>
    </w:rPr>
  </w:style>
  <w:style w:type="character" w:customStyle="1" w:styleId="80">
    <w:name w:val="Заголовок 8 Знак"/>
    <w:basedOn w:val="a0"/>
    <w:link w:val="8"/>
    <w:rsid w:val="005132A2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11">
    <w:name w:val=" Знак1"/>
    <w:basedOn w:val="a"/>
    <w:rsid w:val="00513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 w:eastAsia="en-US"/>
    </w:rPr>
  </w:style>
  <w:style w:type="table" w:styleId="a3">
    <w:name w:val="Table Grid"/>
    <w:basedOn w:val="a1"/>
    <w:rsid w:val="005132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body text,Основной текст Знак1,Основной текст Знак Знак,Основной текст отчета"/>
    <w:basedOn w:val="a"/>
    <w:link w:val="21"/>
    <w:uiPriority w:val="99"/>
    <w:rsid w:val="005132A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rsid w:val="005132A2"/>
  </w:style>
  <w:style w:type="character" w:customStyle="1" w:styleId="21">
    <w:name w:val="Основной текст Знак2"/>
    <w:aliases w:val="Основной текст Знак Знак1,body text Знак,Основной текст Знак1 Знак,Основной текст Знак Знак Знак,Основной текст отчета Знак,body text Знак1,Основной текст Знак1 Знак1,Основной текст Знак Знак Знак1"/>
    <w:link w:val="a4"/>
    <w:uiPriority w:val="99"/>
    <w:locked/>
    <w:rsid w:val="005132A2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semiHidden/>
    <w:rsid w:val="005132A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/>
    </w:rPr>
  </w:style>
  <w:style w:type="character" w:customStyle="1" w:styleId="a7">
    <w:name w:val="Текст сноски Знак"/>
    <w:basedOn w:val="a0"/>
    <w:link w:val="a6"/>
    <w:semiHidden/>
    <w:rsid w:val="005132A2"/>
    <w:rPr>
      <w:rFonts w:ascii="Times New Roman" w:eastAsia="Times New Roman" w:hAnsi="Times New Roman" w:cs="Times New Roman"/>
      <w:sz w:val="28"/>
      <w:szCs w:val="28"/>
      <w:lang/>
    </w:rPr>
  </w:style>
  <w:style w:type="paragraph" w:styleId="a8">
    <w:name w:val="Body Text Indent"/>
    <w:basedOn w:val="a"/>
    <w:link w:val="a9"/>
    <w:rsid w:val="005132A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5132A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99"/>
    <w:qFormat/>
    <w:rsid w:val="005132A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b">
    <w:name w:val="й"/>
    <w:rsid w:val="005132A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rsid w:val="005132A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32A2"/>
    <w:rPr>
      <w:rFonts w:ascii="Times New Roman" w:eastAsia="Times New Roman" w:hAnsi="Times New Roman" w:cs="Times New Roman"/>
      <w:sz w:val="16"/>
      <w:szCs w:val="16"/>
    </w:rPr>
  </w:style>
  <w:style w:type="paragraph" w:customStyle="1" w:styleId="12">
    <w:name w:val="Знак1"/>
    <w:basedOn w:val="a"/>
    <w:rsid w:val="00513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 w:eastAsia="en-US"/>
    </w:rPr>
  </w:style>
  <w:style w:type="paragraph" w:customStyle="1" w:styleId="4CharChar">
    <w:name w:val="Знак4 Char Char Знак"/>
    <w:basedOn w:val="a"/>
    <w:rsid w:val="005132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c">
    <w:name w:val="Без интервала Знак"/>
    <w:link w:val="ad"/>
    <w:locked/>
    <w:rsid w:val="005132A2"/>
    <w:rPr>
      <w:rFonts w:ascii="Cambria" w:hAnsi="Cambria"/>
      <w:lang w:val="en-US" w:eastAsia="en-US" w:bidi="en-US"/>
    </w:rPr>
  </w:style>
  <w:style w:type="paragraph" w:styleId="ad">
    <w:name w:val="No Spacing"/>
    <w:basedOn w:val="a"/>
    <w:link w:val="ac"/>
    <w:qFormat/>
    <w:rsid w:val="005132A2"/>
    <w:pPr>
      <w:spacing w:after="0" w:line="240" w:lineRule="auto"/>
    </w:pPr>
    <w:rPr>
      <w:rFonts w:ascii="Cambria" w:hAnsi="Cambria"/>
      <w:lang w:val="en-US" w:eastAsia="en-US" w:bidi="en-US"/>
    </w:rPr>
  </w:style>
  <w:style w:type="paragraph" w:customStyle="1" w:styleId="4CharChar0">
    <w:name w:val=" Знак4 Char Char Знак"/>
    <w:basedOn w:val="a"/>
    <w:rsid w:val="005132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e">
    <w:name w:val="header"/>
    <w:basedOn w:val="a"/>
    <w:link w:val="af"/>
    <w:rsid w:val="005132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5132A2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rsid w:val="005132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5132A2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lock Text"/>
    <w:basedOn w:val="a"/>
    <w:rsid w:val="005132A2"/>
    <w:pPr>
      <w:spacing w:after="0" w:line="240" w:lineRule="auto"/>
      <w:ind w:left="539" w:right="-6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3">
    <w:name w:val=" Знак"/>
    <w:basedOn w:val="a"/>
    <w:rsid w:val="005132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3">
    <w:name w:val="Style3"/>
    <w:basedOn w:val="a"/>
    <w:rsid w:val="005132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rsid w:val="005132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5132A2"/>
    <w:rPr>
      <w:rFonts w:ascii="Courier New" w:eastAsia="Times New Roman" w:hAnsi="Courier New" w:cs="Times New Roman"/>
      <w:sz w:val="20"/>
      <w:szCs w:val="20"/>
    </w:rPr>
  </w:style>
  <w:style w:type="paragraph" w:styleId="22">
    <w:name w:val="Body Text Indent 2"/>
    <w:basedOn w:val="a"/>
    <w:link w:val="23"/>
    <w:rsid w:val="005132A2"/>
    <w:pPr>
      <w:spacing w:after="0" w:line="360" w:lineRule="auto"/>
      <w:ind w:firstLine="567"/>
      <w:jc w:val="both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rsid w:val="005132A2"/>
    <w:rPr>
      <w:rFonts w:ascii="Arial" w:eastAsia="Times New Roman" w:hAnsi="Arial" w:cs="Times New Roman"/>
      <w:b/>
      <w:sz w:val="24"/>
      <w:szCs w:val="20"/>
    </w:rPr>
  </w:style>
  <w:style w:type="paragraph" w:styleId="33">
    <w:name w:val="Body Text Indent 3"/>
    <w:basedOn w:val="a"/>
    <w:link w:val="34"/>
    <w:rsid w:val="005132A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5132A2"/>
    <w:rPr>
      <w:rFonts w:ascii="Times New Roman" w:eastAsia="Times New Roman" w:hAnsi="Times New Roman" w:cs="Times New Roman"/>
      <w:sz w:val="16"/>
      <w:szCs w:val="16"/>
    </w:rPr>
  </w:style>
  <w:style w:type="paragraph" w:customStyle="1" w:styleId="af6">
    <w:name w:val="Заголовки"/>
    <w:basedOn w:val="1"/>
    <w:rsid w:val="005132A2"/>
    <w:pPr>
      <w:spacing w:before="240" w:after="60" w:line="360" w:lineRule="auto"/>
    </w:pPr>
    <w:rPr>
      <w:rFonts w:cs="Arial"/>
      <w:kern w:val="32"/>
      <w:sz w:val="32"/>
      <w:szCs w:val="32"/>
    </w:rPr>
  </w:style>
  <w:style w:type="paragraph" w:customStyle="1" w:styleId="af7">
    <w:name w:val="новый"/>
    <w:basedOn w:val="a"/>
    <w:rsid w:val="005132A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8">
    <w:name w:val="Подзаголовки"/>
    <w:basedOn w:val="2"/>
    <w:rsid w:val="005132A2"/>
    <w:pPr>
      <w:spacing w:before="240" w:after="60" w:line="360" w:lineRule="auto"/>
    </w:pPr>
    <w:rPr>
      <w:rFonts w:cs="Arial"/>
      <w:i/>
      <w:iCs/>
      <w:sz w:val="28"/>
      <w:szCs w:val="28"/>
    </w:rPr>
  </w:style>
  <w:style w:type="paragraph" w:styleId="24">
    <w:name w:val="Body Text 2"/>
    <w:basedOn w:val="a"/>
    <w:link w:val="25"/>
    <w:rsid w:val="005132A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5132A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link w:val="afa"/>
    <w:qFormat/>
    <w:rsid w:val="005132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a">
    <w:name w:val="Название Знак"/>
    <w:basedOn w:val="a0"/>
    <w:link w:val="af9"/>
    <w:rsid w:val="005132A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b">
    <w:name w:val="Normal (Web)"/>
    <w:basedOn w:val="a"/>
    <w:unhideWhenUsed/>
    <w:rsid w:val="00513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Balloon Text"/>
    <w:basedOn w:val="a"/>
    <w:link w:val="afd"/>
    <w:semiHidden/>
    <w:unhideWhenUsed/>
    <w:rsid w:val="005132A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5132A2"/>
    <w:rPr>
      <w:rFonts w:ascii="Tahoma" w:eastAsia="Times New Roman" w:hAnsi="Tahoma" w:cs="Tahoma"/>
      <w:sz w:val="16"/>
      <w:szCs w:val="16"/>
    </w:rPr>
  </w:style>
  <w:style w:type="paragraph" w:styleId="afe">
    <w:name w:val="TOC Heading"/>
    <w:basedOn w:val="1"/>
    <w:next w:val="a"/>
    <w:qFormat/>
    <w:rsid w:val="005132A2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13">
    <w:name w:val="toc 1"/>
    <w:basedOn w:val="a"/>
    <w:next w:val="a"/>
    <w:autoRedefine/>
    <w:unhideWhenUsed/>
    <w:qFormat/>
    <w:rsid w:val="005132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6">
    <w:name w:val="toc 2"/>
    <w:basedOn w:val="a"/>
    <w:next w:val="a"/>
    <w:autoRedefine/>
    <w:unhideWhenUsed/>
    <w:qFormat/>
    <w:rsid w:val="005132A2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</w:rPr>
  </w:style>
  <w:style w:type="paragraph" w:styleId="35">
    <w:name w:val="toc 3"/>
    <w:basedOn w:val="a"/>
    <w:next w:val="a"/>
    <w:autoRedefine/>
    <w:semiHidden/>
    <w:unhideWhenUsed/>
    <w:qFormat/>
    <w:rsid w:val="005132A2"/>
    <w:pPr>
      <w:spacing w:after="100"/>
      <w:ind w:left="440"/>
    </w:pPr>
    <w:rPr>
      <w:rFonts w:ascii="Calibri" w:eastAsia="Times New Roman" w:hAnsi="Calibri" w:cs="Times New Roman"/>
      <w:lang w:eastAsia="en-US"/>
    </w:rPr>
  </w:style>
  <w:style w:type="paragraph" w:customStyle="1" w:styleId="14">
    <w:name w:val="Текст1"/>
    <w:basedOn w:val="a"/>
    <w:rsid w:val="005132A2"/>
    <w:pPr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</w:rPr>
  </w:style>
  <w:style w:type="paragraph" w:customStyle="1" w:styleId="15">
    <w:name w:val=" Знак Знак Знак Знак Знак Знак Знак Знак1 Знак"/>
    <w:basedOn w:val="a"/>
    <w:rsid w:val="005132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6">
    <w:name w:val="Стиль1 Знак"/>
    <w:basedOn w:val="a"/>
    <w:link w:val="17"/>
    <w:rsid w:val="005132A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7">
    <w:name w:val="Стиль1 Знак Знак"/>
    <w:link w:val="16"/>
    <w:rsid w:val="005132A2"/>
    <w:rPr>
      <w:rFonts w:ascii="Times New Roman" w:eastAsia="Times New Roman" w:hAnsi="Times New Roman" w:cs="Times New Roman"/>
      <w:sz w:val="26"/>
      <w:szCs w:val="26"/>
    </w:rPr>
  </w:style>
  <w:style w:type="paragraph" w:customStyle="1" w:styleId="aff">
    <w:name w:val="Содержимое таблицы"/>
    <w:basedOn w:val="a"/>
    <w:rsid w:val="005132A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/>
    </w:rPr>
  </w:style>
  <w:style w:type="paragraph" w:customStyle="1" w:styleId="18">
    <w:name w:val="Цитата1"/>
    <w:basedOn w:val="a"/>
    <w:rsid w:val="005132A2"/>
    <w:pPr>
      <w:widowControl w:val="0"/>
      <w:suppressAutoHyphens/>
      <w:spacing w:after="283" w:line="240" w:lineRule="auto"/>
      <w:ind w:left="567" w:right="567"/>
    </w:pPr>
    <w:rPr>
      <w:rFonts w:ascii="Times New Roman" w:eastAsia="Lucida Sans Unicode" w:hAnsi="Times New Roman" w:cs="Times New Roman"/>
      <w:sz w:val="24"/>
      <w:szCs w:val="24"/>
      <w:lang/>
    </w:rPr>
  </w:style>
  <w:style w:type="character" w:styleId="aff0">
    <w:name w:val="Strong"/>
    <w:qFormat/>
    <w:rsid w:val="005132A2"/>
    <w:rPr>
      <w:b/>
      <w:bCs/>
    </w:rPr>
  </w:style>
  <w:style w:type="character" w:styleId="aff1">
    <w:name w:val="Emphasis"/>
    <w:qFormat/>
    <w:rsid w:val="005132A2"/>
    <w:rPr>
      <w:i/>
      <w:iCs/>
    </w:rPr>
  </w:style>
  <w:style w:type="paragraph" w:customStyle="1" w:styleId="p2">
    <w:name w:val="p2"/>
    <w:basedOn w:val="a"/>
    <w:rsid w:val="005132A2"/>
    <w:pPr>
      <w:widowControl w:val="0"/>
      <w:suppressAutoHyphens/>
      <w:spacing w:before="280" w:after="280" w:line="240" w:lineRule="auto"/>
      <w:jc w:val="both"/>
    </w:pPr>
    <w:rPr>
      <w:rFonts w:ascii="Arial" w:eastAsia="Lucida Sans Unicode" w:hAnsi="Arial" w:cs="Arial"/>
      <w:color w:val="000000"/>
      <w:sz w:val="20"/>
      <w:szCs w:val="20"/>
      <w:lang w:eastAsia="ar-SA"/>
    </w:rPr>
  </w:style>
  <w:style w:type="paragraph" w:styleId="aff2">
    <w:name w:val="caption"/>
    <w:basedOn w:val="a"/>
    <w:next w:val="a"/>
    <w:qFormat/>
    <w:rsid w:val="005132A2"/>
    <w:pPr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paragraph" w:styleId="aff3">
    <w:name w:val="Document Map"/>
    <w:basedOn w:val="a"/>
    <w:link w:val="aff4"/>
    <w:semiHidden/>
    <w:rsid w:val="005132A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f4">
    <w:name w:val="Схема документа Знак"/>
    <w:basedOn w:val="a0"/>
    <w:link w:val="aff3"/>
    <w:semiHidden/>
    <w:rsid w:val="005132A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ParagraphStyle">
    <w:name w:val="Paragraph Style"/>
    <w:rsid w:val="005132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character" w:styleId="aff5">
    <w:name w:val="Hyperlink"/>
    <w:basedOn w:val="a0"/>
    <w:rsid w:val="005132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portal.ru.nachalnaya-schkol/raznoe/2013/03/10/programma-kruzka-plane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5523</Words>
  <Characters>31485</Characters>
  <Application>Microsoft Office Word</Application>
  <DocSecurity>0</DocSecurity>
  <Lines>262</Lines>
  <Paragraphs>73</Paragraphs>
  <ScaleCrop>false</ScaleCrop>
  <Company>Microsoft</Company>
  <LinksUpToDate>false</LinksUpToDate>
  <CharactersWithSpaces>36935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2020-03-16T15:51:00Z</dcterms:created>
  <dcterms:modified xsi:type="dcterms:W3CDTF">2020-03-16T15:53:00Z</dcterms:modified>
</cp:coreProperties>
</file>